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59" w:rsidRPr="002D30BB" w:rsidRDefault="00413E59" w:rsidP="00550085">
      <w:pPr>
        <w:spacing w:after="0" w:line="240" w:lineRule="auto"/>
        <w:jc w:val="center"/>
        <w:rPr>
          <w:b/>
          <w:szCs w:val="28"/>
        </w:rPr>
      </w:pPr>
      <w:r w:rsidRPr="002D30BB">
        <w:rPr>
          <w:b/>
          <w:szCs w:val="28"/>
        </w:rPr>
        <w:t>Результаты независимой оценки качества учреждений культуры</w:t>
      </w:r>
      <w:r w:rsidR="0032753C">
        <w:rPr>
          <w:b/>
          <w:szCs w:val="28"/>
        </w:rPr>
        <w:t xml:space="preserve"> Республики Башкортостан за 2014 год</w:t>
      </w:r>
    </w:p>
    <w:p w:rsidR="00550085" w:rsidRDefault="00550085" w:rsidP="00550085">
      <w:pPr>
        <w:spacing w:after="0" w:line="240" w:lineRule="auto"/>
        <w:ind w:firstLine="709"/>
        <w:jc w:val="both"/>
      </w:pPr>
    </w:p>
    <w:p w:rsidR="00D24601" w:rsidRDefault="00D24601" w:rsidP="00550085">
      <w:pPr>
        <w:spacing w:after="0" w:line="240" w:lineRule="auto"/>
        <w:ind w:firstLine="709"/>
        <w:jc w:val="both"/>
      </w:pPr>
      <w:r>
        <w:t>В социологическом опросе с целью оценки качества деятельности учреждений культуры Республики Башкортостан приняли участие свыше 215 тысяч жителей городов и муниципальных районов. Исследование проводилось на базе библиотек, клубов и музеев и охватывало оценку по таким параметрам, как комфортность условий и доступность получения услуг; оперативность обслуживания; доброжелательность, вежливость и компетентность персонала; режим работы учреждения и др.</w:t>
      </w:r>
    </w:p>
    <w:p w:rsidR="00D24601" w:rsidRDefault="00D24601" w:rsidP="00550085">
      <w:pPr>
        <w:spacing w:after="0" w:line="240" w:lineRule="auto"/>
        <w:ind w:firstLine="709"/>
        <w:jc w:val="both"/>
      </w:pPr>
      <w:r>
        <w:t xml:space="preserve">По результатам опроса сформирован рейтинг степени удовлетворенности населения городов и муниципальных районов качеством деятельности учреждений культуры. В рейтинг вошли только </w:t>
      </w:r>
      <w:r w:rsidR="00C412CF">
        <w:t xml:space="preserve">те </w:t>
      </w:r>
      <w:r>
        <w:t xml:space="preserve">города и районы, </w:t>
      </w:r>
      <w:r w:rsidR="00C412CF">
        <w:t>которые провели исследование в полном объеме по всем отраслям (библиотечная, клубная и музейная) и без выявленных нарушений.</w:t>
      </w:r>
    </w:p>
    <w:p w:rsidR="00550085" w:rsidRDefault="00550085" w:rsidP="00550085">
      <w:pPr>
        <w:spacing w:after="0" w:line="240" w:lineRule="auto"/>
        <w:ind w:firstLine="709"/>
        <w:jc w:val="both"/>
      </w:pPr>
    </w:p>
    <w:tbl>
      <w:tblPr>
        <w:tblW w:w="947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3314"/>
        <w:gridCol w:w="1429"/>
        <w:gridCol w:w="1746"/>
        <w:gridCol w:w="1134"/>
        <w:gridCol w:w="1241"/>
      </w:tblGrid>
      <w:tr w:rsidR="00C412CF" w:rsidRPr="00C412CF" w:rsidTr="00C412CF">
        <w:trPr>
          <w:trHeight w:val="375"/>
        </w:trPr>
        <w:tc>
          <w:tcPr>
            <w:tcW w:w="631" w:type="dxa"/>
            <w:vAlign w:val="center"/>
          </w:tcPr>
          <w:p w:rsidR="00C412CF" w:rsidRPr="00C412CF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Район, город</w:t>
            </w:r>
          </w:p>
        </w:tc>
        <w:tc>
          <w:tcPr>
            <w:tcW w:w="1399" w:type="dxa"/>
            <w:vAlign w:val="center"/>
          </w:tcPr>
          <w:p w:rsidR="00C412CF" w:rsidRPr="00C412CF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Общий процент </w:t>
            </w:r>
            <w:proofErr w:type="spellStart"/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удовлетв</w:t>
            </w:r>
            <w:proofErr w:type="spellEnd"/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Библиотеки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Клубы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412CF">
              <w:rPr>
                <w:rFonts w:eastAsia="Times New Roman"/>
                <w:b/>
                <w:color w:val="000000"/>
                <w:szCs w:val="28"/>
                <w:lang w:eastAsia="ru-RU"/>
              </w:rPr>
              <w:t>Музеи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Татышлинский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87,91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89,38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79,81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94,54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Нефтекамск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87,79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87,99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81,07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94,3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Краснокамский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87,55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93,98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83,07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Сибай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86,47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85,13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88,28</w:t>
            </w:r>
          </w:p>
        </w:tc>
      </w:tr>
      <w:tr w:rsidR="00C412CF" w:rsidRPr="00C412CF" w:rsidTr="00C412CF">
        <w:trPr>
          <w:trHeight w:val="80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Кушнаренковский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85,97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75,38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96,36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Янаул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85,37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93,19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87,03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Кумертау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84,95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83,88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86,29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84,67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Агидель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84,94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95,74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74,14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Белокатайский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84,50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70,91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94,69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Белебей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84,28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88,01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79,22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Балтачевский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84,22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87,48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71,23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93,95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Бураевский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84,16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90,51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77,8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80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Стерлитамакский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84,00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90,72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75,16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86,13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Ермекеевский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83,98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75,33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94,65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Салават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83,74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85,48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79,59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Белебеевский район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г. Белебей)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83,34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83,69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80,37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Федоровский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82,76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85,76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Стерлитамак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82,30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89,29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73,6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84,02</w:t>
            </w:r>
          </w:p>
        </w:tc>
      </w:tr>
      <w:tr w:rsidR="00991BBF" w:rsidRPr="00C412CF" w:rsidTr="00991BBF">
        <w:trPr>
          <w:trHeight w:val="375"/>
        </w:trPr>
        <w:tc>
          <w:tcPr>
            <w:tcW w:w="631" w:type="dxa"/>
          </w:tcPr>
          <w:p w:rsidR="00991BBF" w:rsidRPr="00C412CF" w:rsidRDefault="00991BB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991BBF" w:rsidRPr="00C820BC" w:rsidRDefault="00991BBF" w:rsidP="00E8772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Аургазинский район</w:t>
            </w:r>
          </w:p>
        </w:tc>
        <w:tc>
          <w:tcPr>
            <w:tcW w:w="1399" w:type="dxa"/>
          </w:tcPr>
          <w:p w:rsidR="00991BBF" w:rsidRPr="00C820BC" w:rsidRDefault="00991BBF" w:rsidP="00550085">
            <w:pPr>
              <w:spacing w:after="0" w:line="240" w:lineRule="auto"/>
              <w:jc w:val="center"/>
            </w:pPr>
            <w:r w:rsidRPr="00C820BC">
              <w:rPr>
                <w:rFonts w:eastAsia="Times New Roman"/>
                <w:szCs w:val="28"/>
                <w:lang w:eastAsia="ru-RU"/>
              </w:rPr>
              <w:t>81,73%</w:t>
            </w:r>
          </w:p>
        </w:tc>
        <w:tc>
          <w:tcPr>
            <w:tcW w:w="1632" w:type="dxa"/>
            <w:shd w:val="clear" w:color="auto" w:fill="auto"/>
            <w:noWrap/>
          </w:tcPr>
          <w:p w:rsidR="00991BBF" w:rsidRPr="00C820BC" w:rsidRDefault="00991BB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74,06%</w:t>
            </w:r>
          </w:p>
        </w:tc>
        <w:tc>
          <w:tcPr>
            <w:tcW w:w="1134" w:type="dxa"/>
            <w:shd w:val="clear" w:color="auto" w:fill="auto"/>
            <w:noWrap/>
          </w:tcPr>
          <w:p w:rsidR="00991BBF" w:rsidRPr="00C820BC" w:rsidRDefault="00991BBF" w:rsidP="00550085">
            <w:pPr>
              <w:spacing w:after="0" w:line="240" w:lineRule="auto"/>
              <w:jc w:val="center"/>
            </w:pPr>
            <w:r w:rsidRPr="00C820BC">
              <w:rPr>
                <w:rFonts w:eastAsia="Times New Roman"/>
                <w:szCs w:val="28"/>
                <w:lang w:eastAsia="ru-RU"/>
              </w:rPr>
              <w:t>81,73%</w:t>
            </w:r>
          </w:p>
        </w:tc>
        <w:tc>
          <w:tcPr>
            <w:tcW w:w="1241" w:type="dxa"/>
            <w:shd w:val="clear" w:color="auto" w:fill="auto"/>
            <w:noWrap/>
          </w:tcPr>
          <w:p w:rsidR="00991BBF" w:rsidRPr="00C820BC" w:rsidRDefault="00991BB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73,31%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Белорецкий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81,57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88,81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75,73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80,17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Межгорье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81,32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72,62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Зианчуринский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81,17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76,39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80,56</w:t>
            </w:r>
          </w:p>
        </w:tc>
      </w:tr>
      <w:tr w:rsidR="00C412CF" w:rsidRPr="00C412CF" w:rsidTr="00C412CF">
        <w:trPr>
          <w:trHeight w:val="99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Кармаскалинский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81,15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71,74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92,8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Дюртюлинский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80,97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82,24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Янаульский район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г. Янаул)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80,87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89,33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75,14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78,14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Альшеевский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80,67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78,67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  <w:tcBorders>
              <w:bottom w:val="single" w:sz="24" w:space="0" w:color="auto"/>
            </w:tcBorders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Ишимбайский район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79,87</w:t>
            </w:r>
          </w:p>
        </w:tc>
        <w:tc>
          <w:tcPr>
            <w:tcW w:w="163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75,29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74,7</w:t>
            </w:r>
          </w:p>
        </w:tc>
        <w:tc>
          <w:tcPr>
            <w:tcW w:w="124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89,63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  <w:tcBorders>
              <w:top w:val="single" w:sz="24" w:space="0" w:color="auto"/>
            </w:tcBorders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Бижбулякский район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79,74</w:t>
            </w:r>
          </w:p>
        </w:tc>
        <w:tc>
          <w:tcPr>
            <w:tcW w:w="163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79,45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75,78</w:t>
            </w:r>
          </w:p>
        </w:tc>
        <w:tc>
          <w:tcPr>
            <w:tcW w:w="124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84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Буздякский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79,68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84,03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Баймакский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79,32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93,76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64,72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79,49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Давлекановский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78,80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80,51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77,09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Караидельский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78,09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73,49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82,01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Салаватский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78,05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73,1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75,59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Кугарчинский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78,04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76,73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70,99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86,39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Калтасинский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77,86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72,64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78,75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Хайбуллинский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77,67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75,82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74,56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Бурзянский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76,61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70,75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80,46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Туймазинский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75,60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82,59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68,61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  <w:tcBorders>
              <w:bottom w:val="single" w:sz="24" w:space="0" w:color="auto"/>
            </w:tcBorders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Абзелиловский район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75,31</w:t>
            </w:r>
          </w:p>
        </w:tc>
        <w:tc>
          <w:tcPr>
            <w:tcW w:w="163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73,85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70,4</w:t>
            </w:r>
          </w:p>
        </w:tc>
        <w:tc>
          <w:tcPr>
            <w:tcW w:w="124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81,69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  <w:tcBorders>
              <w:top w:val="single" w:sz="24" w:space="0" w:color="auto"/>
            </w:tcBorders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Учалинский район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74,71</w:t>
            </w:r>
          </w:p>
        </w:tc>
        <w:tc>
          <w:tcPr>
            <w:tcW w:w="163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74,81</w:t>
            </w:r>
          </w:p>
        </w:tc>
        <w:tc>
          <w:tcPr>
            <w:tcW w:w="124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77,19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Илишевский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74,68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64,54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79,88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Дуванский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74,68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69,75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Мишкинский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74,20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85,17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65,95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71,48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Чишминский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73,95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84,53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68,32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Бирский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73,86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81,11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74,32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66,16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Зилаирский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72,85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78,87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66,83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820BC" w:rsidRPr="00C820BC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C820BC" w:rsidRDefault="00C412CF" w:rsidP="005500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Гафурийский район</w:t>
            </w:r>
          </w:p>
        </w:tc>
        <w:tc>
          <w:tcPr>
            <w:tcW w:w="1399" w:type="dxa"/>
            <w:vAlign w:val="bottom"/>
          </w:tcPr>
          <w:p w:rsidR="00C412CF" w:rsidRPr="00C820BC" w:rsidRDefault="00C412C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72,51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C820BC" w:rsidRDefault="00C412C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75,73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C820BC" w:rsidRDefault="00C412C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66,06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C820BC" w:rsidRDefault="00C412CF" w:rsidP="0055008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75,75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Нуримановский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71,34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81,07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67,71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65,24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Архангельский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69,90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63,29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412CF" w:rsidRPr="00C412CF" w:rsidTr="00C412CF">
        <w:trPr>
          <w:trHeight w:val="375"/>
        </w:trPr>
        <w:tc>
          <w:tcPr>
            <w:tcW w:w="631" w:type="dxa"/>
          </w:tcPr>
          <w:p w:rsidR="00C412CF" w:rsidRPr="00C412CF" w:rsidRDefault="00C412CF" w:rsidP="0055008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7" w:hanging="34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C412CF" w:rsidRPr="00D24601" w:rsidRDefault="00C412CF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Кигинский район</w:t>
            </w:r>
          </w:p>
        </w:tc>
        <w:tc>
          <w:tcPr>
            <w:tcW w:w="1399" w:type="dxa"/>
            <w:vAlign w:val="bottom"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b/>
                <w:color w:val="000000"/>
                <w:szCs w:val="28"/>
                <w:lang w:eastAsia="ru-RU"/>
              </w:rPr>
              <w:t>67,74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72,38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24601">
              <w:rPr>
                <w:rFonts w:eastAsia="Times New Roman"/>
                <w:color w:val="000000"/>
                <w:szCs w:val="28"/>
                <w:lang w:eastAsia="ru-RU"/>
              </w:rPr>
              <w:t>63,09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412CF" w:rsidRPr="00D24601" w:rsidRDefault="00C412CF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413E59" w:rsidRDefault="00413E59" w:rsidP="00550085">
      <w:pPr>
        <w:spacing w:after="0" w:line="240" w:lineRule="auto"/>
        <w:rPr>
          <w:b/>
          <w:szCs w:val="28"/>
        </w:rPr>
      </w:pPr>
    </w:p>
    <w:p w:rsidR="00C412CF" w:rsidRDefault="00C412CF" w:rsidP="00550085">
      <w:pPr>
        <w:spacing w:after="0" w:line="240" w:lineRule="auto"/>
        <w:rPr>
          <w:b/>
          <w:szCs w:val="28"/>
        </w:rPr>
      </w:pPr>
      <w:r>
        <w:t xml:space="preserve">Общий процент удовлетворенности деятельностью учреждений культуры республики составляет </w:t>
      </w:r>
      <w:r>
        <w:rPr>
          <w:rFonts w:eastAsia="Times New Roman"/>
          <w:color w:val="000000"/>
          <w:szCs w:val="28"/>
          <w:lang w:eastAsia="ru-RU"/>
        </w:rPr>
        <w:t>79,82</w:t>
      </w:r>
      <w:r w:rsidRPr="00A526C1">
        <w:rPr>
          <w:rFonts w:eastAsia="Times New Roman"/>
          <w:color w:val="000000"/>
          <w:szCs w:val="28"/>
          <w:lang w:eastAsia="ru-RU"/>
        </w:rPr>
        <w:t>%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1173B0" w:rsidRPr="002D30BB" w:rsidRDefault="00413E59" w:rsidP="0055008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1173B0" w:rsidRPr="002D30BB">
        <w:rPr>
          <w:b/>
          <w:szCs w:val="28"/>
        </w:rPr>
        <w:t>Результаты независимой оценки</w:t>
      </w:r>
      <w:r w:rsidR="002D30BB" w:rsidRPr="002D30BB">
        <w:rPr>
          <w:b/>
          <w:szCs w:val="28"/>
        </w:rPr>
        <w:t xml:space="preserve"> качества учреждений культуры</w:t>
      </w:r>
    </w:p>
    <w:p w:rsidR="0039048C" w:rsidRPr="001F3A9C" w:rsidRDefault="0039048C" w:rsidP="00550085">
      <w:pPr>
        <w:spacing w:after="0" w:line="240" w:lineRule="auto"/>
        <w:jc w:val="center"/>
        <w:rPr>
          <w:b/>
        </w:rPr>
      </w:pPr>
      <w:r>
        <w:rPr>
          <w:b/>
        </w:rPr>
        <w:t>Библиотечная</w:t>
      </w:r>
      <w:r w:rsidRPr="001F3A9C">
        <w:rPr>
          <w:b/>
        </w:rPr>
        <w:t xml:space="preserve"> система</w:t>
      </w:r>
    </w:p>
    <w:p w:rsidR="0039048C" w:rsidRDefault="0039048C" w:rsidP="00550085">
      <w:pPr>
        <w:spacing w:after="0" w:line="240" w:lineRule="auto"/>
        <w:ind w:firstLine="709"/>
        <w:jc w:val="both"/>
      </w:pPr>
      <w:proofErr w:type="gramStart"/>
      <w:r>
        <w:t xml:space="preserve">В социологическом опросе с целью оценки качества деятельности библиотек Республики Башкортостан приняли участие 119 944 респондента, из них: работники библиотеки – 1954 человека (1,6%); постоянные пользователи (посещающие библиотеку несколько раз в месяц и чаще) – 88 543 человека (73,8%); «случайные» пользователи (посещающие библиотеку несколько раз в год и реже) – 29 447 человек (24,6%). </w:t>
      </w:r>
      <w:proofErr w:type="gramEnd"/>
    </w:p>
    <w:p w:rsidR="0039048C" w:rsidRDefault="0039048C" w:rsidP="00550085">
      <w:pPr>
        <w:spacing w:after="0" w:line="240" w:lineRule="auto"/>
        <w:ind w:firstLine="709"/>
        <w:jc w:val="both"/>
      </w:pPr>
      <w:r>
        <w:t>По результатам опроса сформирован рейтинг степени удовлетворенности населения городов и муниципальных районов качеством деятельности библиотек: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5746"/>
        <w:gridCol w:w="2977"/>
      </w:tblGrid>
      <w:tr w:rsidR="0068475A" w:rsidRPr="0068475A" w:rsidTr="00ED711C">
        <w:trPr>
          <w:trHeight w:val="375"/>
        </w:trPr>
        <w:tc>
          <w:tcPr>
            <w:tcW w:w="1215" w:type="dxa"/>
            <w:vAlign w:val="center"/>
          </w:tcPr>
          <w:p w:rsidR="0068475A" w:rsidRPr="00ED711C" w:rsidRDefault="0068475A" w:rsidP="0055008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68475A" w:rsidRPr="00ED711C" w:rsidRDefault="0068475A" w:rsidP="0055008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Район, город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8475A" w:rsidRPr="00ED711C" w:rsidRDefault="0068475A" w:rsidP="00ED711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 xml:space="preserve">Общий </w:t>
            </w:r>
            <w:r w:rsidR="00ED711C" w:rsidRPr="00ED711C">
              <w:rPr>
                <w:rFonts w:eastAsia="Times New Roman"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ED711C">
              <w:rPr>
                <w:rFonts w:eastAsia="Times New Roman"/>
                <w:sz w:val="26"/>
                <w:szCs w:val="26"/>
                <w:lang w:eastAsia="ru-RU"/>
              </w:rPr>
              <w:t>удовлетв</w:t>
            </w:r>
            <w:proofErr w:type="spellEnd"/>
            <w:r w:rsidRPr="00ED711C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68475A" w:rsidRPr="0068475A" w:rsidTr="00ED711C">
        <w:trPr>
          <w:trHeight w:val="19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Агидель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95,74</w:t>
            </w:r>
          </w:p>
        </w:tc>
      </w:tr>
      <w:tr w:rsidR="0068475A" w:rsidRPr="0068475A" w:rsidTr="00ED711C">
        <w:trPr>
          <w:trHeight w:val="15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Краснокамский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93,98</w:t>
            </w:r>
          </w:p>
        </w:tc>
      </w:tr>
      <w:tr w:rsidR="0068475A" w:rsidRPr="0068475A" w:rsidTr="00ED711C">
        <w:trPr>
          <w:trHeight w:val="86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Баймакский район (без г. Баймак)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93,76</w:t>
            </w:r>
          </w:p>
        </w:tc>
      </w:tr>
      <w:tr w:rsidR="0068475A" w:rsidRPr="0068475A" w:rsidTr="00ED711C">
        <w:trPr>
          <w:trHeight w:val="176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Янаул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93,19</w:t>
            </w:r>
          </w:p>
        </w:tc>
      </w:tr>
      <w:tr w:rsidR="0068475A" w:rsidRPr="0068475A" w:rsidTr="00ED711C">
        <w:trPr>
          <w:trHeight w:val="137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Баймак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91,82</w:t>
            </w:r>
          </w:p>
        </w:tc>
      </w:tr>
      <w:tr w:rsidR="0068475A" w:rsidRPr="0068475A" w:rsidTr="00ED711C">
        <w:trPr>
          <w:trHeight w:val="22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Белорецк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91,11</w:t>
            </w:r>
          </w:p>
        </w:tc>
      </w:tr>
      <w:tr w:rsidR="0068475A" w:rsidRPr="0068475A" w:rsidTr="00ED711C">
        <w:trPr>
          <w:trHeight w:val="189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Дюртюли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Стерлитамакский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90,72</w:t>
            </w:r>
          </w:p>
        </w:tc>
      </w:tr>
      <w:tr w:rsidR="0068475A" w:rsidRPr="0068475A" w:rsidTr="00ED711C">
        <w:trPr>
          <w:trHeight w:val="22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Бураевский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90,51</w:t>
            </w:r>
          </w:p>
        </w:tc>
      </w:tr>
      <w:tr w:rsidR="0068475A" w:rsidRPr="0068475A" w:rsidTr="00ED711C">
        <w:trPr>
          <w:trHeight w:val="190"/>
        </w:trPr>
        <w:tc>
          <w:tcPr>
            <w:tcW w:w="1215" w:type="dxa"/>
            <w:tcBorders>
              <w:bottom w:val="single" w:sz="2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Межгорье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90,02</w:t>
            </w:r>
          </w:p>
        </w:tc>
      </w:tr>
      <w:tr w:rsidR="0068475A" w:rsidRPr="0068475A" w:rsidTr="00ED711C">
        <w:trPr>
          <w:trHeight w:val="20"/>
        </w:trPr>
        <w:tc>
          <w:tcPr>
            <w:tcW w:w="1215" w:type="dxa"/>
            <w:tcBorders>
              <w:top w:val="single" w:sz="2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Мечетлинский район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89,54</w:t>
            </w:r>
          </w:p>
        </w:tc>
      </w:tr>
      <w:tr w:rsidR="0068475A" w:rsidRPr="0068475A" w:rsidTr="00ED711C">
        <w:trPr>
          <w:trHeight w:val="17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Татышлинский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89,38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Янаульский район (без г. Янаул)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89,33</w:t>
            </w:r>
          </w:p>
        </w:tc>
      </w:tr>
      <w:tr w:rsidR="0068475A" w:rsidRPr="0068475A" w:rsidTr="00ED711C">
        <w:trPr>
          <w:trHeight w:val="8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Стерлитамак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89,29</w:t>
            </w:r>
          </w:p>
        </w:tc>
      </w:tr>
      <w:tr w:rsidR="0068475A" w:rsidRPr="0068475A" w:rsidTr="00ED711C">
        <w:trPr>
          <w:trHeight w:val="17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Туймазы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89,18</w:t>
            </w:r>
          </w:p>
        </w:tc>
      </w:tr>
      <w:tr w:rsidR="0068475A" w:rsidRPr="0068475A" w:rsidTr="00ED711C">
        <w:trPr>
          <w:trHeight w:val="12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89,11</w:t>
            </w:r>
          </w:p>
        </w:tc>
      </w:tr>
      <w:tr w:rsidR="0068475A" w:rsidRPr="0068475A" w:rsidTr="00ED711C">
        <w:trPr>
          <w:trHeight w:val="209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Белорецкий район (без г. Белорецк)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88,81</w:t>
            </w:r>
          </w:p>
        </w:tc>
      </w:tr>
      <w:tr w:rsidR="0068475A" w:rsidRPr="0068475A" w:rsidTr="00ED711C">
        <w:trPr>
          <w:trHeight w:val="30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Нефтекамск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87,99</w:t>
            </w:r>
          </w:p>
        </w:tc>
      </w:tr>
      <w:tr w:rsidR="0068475A" w:rsidRPr="0068475A" w:rsidTr="00ED711C">
        <w:trPr>
          <w:trHeight w:val="26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Белокатайский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87,9</w:t>
            </w:r>
          </w:p>
        </w:tc>
      </w:tr>
      <w:tr w:rsidR="0068475A" w:rsidRPr="0068475A" w:rsidTr="00ED711C">
        <w:trPr>
          <w:trHeight w:val="21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Балтачевский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87,48</w:t>
            </w:r>
          </w:p>
        </w:tc>
      </w:tr>
      <w:tr w:rsidR="0068475A" w:rsidRPr="0068475A" w:rsidTr="00ED711C">
        <w:trPr>
          <w:trHeight w:val="17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Зианчуринский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86,55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Кушнаренковский район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86,17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Салават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86,15</w:t>
            </w:r>
          </w:p>
        </w:tc>
      </w:tr>
      <w:tr w:rsidR="0068475A" w:rsidRPr="0068475A" w:rsidTr="00ED711C">
        <w:trPr>
          <w:trHeight w:val="157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Сибай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68475A" w:rsidRPr="0068475A" w:rsidTr="00ED711C">
        <w:trPr>
          <w:trHeight w:val="248"/>
        </w:trPr>
        <w:tc>
          <w:tcPr>
            <w:tcW w:w="1215" w:type="dxa"/>
            <w:tcBorders>
              <w:bottom w:val="single" w:sz="2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Белебеевский район (без г. Белебей)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85,96</w:t>
            </w:r>
          </w:p>
        </w:tc>
      </w:tr>
      <w:tr w:rsidR="0068475A" w:rsidRPr="0068475A" w:rsidTr="00ED711C">
        <w:trPr>
          <w:trHeight w:val="146"/>
        </w:trPr>
        <w:tc>
          <w:tcPr>
            <w:tcW w:w="1215" w:type="dxa"/>
            <w:tcBorders>
              <w:top w:val="single" w:sz="2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Белебей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85,6</w:t>
            </w:r>
          </w:p>
        </w:tc>
      </w:tr>
      <w:tr w:rsidR="0068475A" w:rsidRPr="0068475A" w:rsidTr="00ED711C">
        <w:trPr>
          <w:trHeight w:val="115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Салаватский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85,46</w:t>
            </w:r>
          </w:p>
        </w:tc>
      </w:tr>
      <w:tr w:rsidR="0068475A" w:rsidRPr="0068475A" w:rsidTr="00ED711C">
        <w:trPr>
          <w:trHeight w:val="19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Мишкинский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85,17</w:t>
            </w:r>
          </w:p>
        </w:tc>
      </w:tr>
      <w:tr w:rsidR="0068475A" w:rsidRPr="0068475A" w:rsidTr="00ED711C">
        <w:trPr>
          <w:trHeight w:val="28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Давлеканово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85,14</w:t>
            </w:r>
          </w:p>
        </w:tc>
      </w:tr>
      <w:tr w:rsidR="0068475A" w:rsidRPr="0068475A" w:rsidTr="00ED711C">
        <w:trPr>
          <w:trHeight w:val="10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Шаранский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84,75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Аскинский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84,66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Чишминский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84,53</w:t>
            </w:r>
          </w:p>
        </w:tc>
      </w:tr>
      <w:tr w:rsidR="0068475A" w:rsidRPr="0068475A" w:rsidTr="00ED711C">
        <w:trPr>
          <w:trHeight w:val="22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Кумертау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83,88</w:t>
            </w:r>
          </w:p>
        </w:tc>
      </w:tr>
      <w:tr w:rsidR="0068475A" w:rsidRPr="0068475A" w:rsidTr="00ED711C">
        <w:trPr>
          <w:trHeight w:val="169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Бирск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82,79</w:t>
            </w:r>
          </w:p>
        </w:tc>
      </w:tr>
      <w:tr w:rsidR="0068475A" w:rsidRPr="0068475A" w:rsidTr="00ED711C">
        <w:trPr>
          <w:trHeight w:val="27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Ишимбай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82,72</w:t>
            </w:r>
          </w:p>
        </w:tc>
      </w:tr>
      <w:tr w:rsidR="0068475A" w:rsidRPr="0068475A" w:rsidTr="00ED711C">
        <w:trPr>
          <w:trHeight w:val="7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Альшеевский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82,67</w:t>
            </w:r>
          </w:p>
        </w:tc>
      </w:tr>
      <w:tr w:rsidR="0068475A" w:rsidRPr="0068475A" w:rsidTr="00ED711C">
        <w:trPr>
          <w:trHeight w:val="18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Хайбуллинский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82,62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Туймазинский район (без г. Туймазы)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82,59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Калтасинский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82,2</w:t>
            </w:r>
          </w:p>
        </w:tc>
      </w:tr>
      <w:tr w:rsidR="0068475A" w:rsidRPr="0068475A" w:rsidTr="00ED711C">
        <w:trPr>
          <w:trHeight w:val="16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Миякинский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82,12</w:t>
            </w:r>
          </w:p>
        </w:tc>
      </w:tr>
      <w:tr w:rsidR="0068475A" w:rsidRPr="0068475A" w:rsidTr="00ED711C">
        <w:trPr>
          <w:trHeight w:val="116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Ермекеевский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81,95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Бирский район (без г. Бирск)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81,11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Нуримановский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81,07</w:t>
            </w:r>
          </w:p>
        </w:tc>
      </w:tr>
      <w:tr w:rsidR="0068475A" w:rsidRPr="0068475A" w:rsidTr="00ED711C">
        <w:trPr>
          <w:trHeight w:val="25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Благовещенск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80,73</w:t>
            </w:r>
          </w:p>
        </w:tc>
      </w:tr>
      <w:tr w:rsidR="0068475A" w:rsidRPr="0068475A" w:rsidTr="00ED711C">
        <w:trPr>
          <w:trHeight w:val="7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Благовещенский район (без </w:t>
            </w:r>
            <w:r w:rsidR="00646D84"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 Благовещенск)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80,62</w:t>
            </w:r>
          </w:p>
        </w:tc>
      </w:tr>
      <w:tr w:rsidR="0068475A" w:rsidRPr="0068475A" w:rsidTr="00ED711C">
        <w:trPr>
          <w:trHeight w:val="16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Давлекановский район (без г. Давлеканово)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80,51</w:t>
            </w:r>
          </w:p>
        </w:tc>
      </w:tr>
      <w:tr w:rsidR="0068475A" w:rsidRPr="0068475A" w:rsidTr="00ED711C">
        <w:trPr>
          <w:trHeight w:val="10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Стерлибашевский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79,97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79,75</w:t>
            </w:r>
          </w:p>
        </w:tc>
      </w:tr>
      <w:tr w:rsidR="0068475A" w:rsidRPr="0068475A" w:rsidTr="00ED711C">
        <w:trPr>
          <w:trHeight w:val="153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Дюртюлинский район (без г. Дюртюли)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79,7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Илишевский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79,63</w:t>
            </w:r>
          </w:p>
        </w:tc>
      </w:tr>
      <w:tr w:rsidR="0068475A" w:rsidRPr="0068475A" w:rsidTr="00ED711C">
        <w:trPr>
          <w:trHeight w:val="206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Дуванский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79,6</w:t>
            </w:r>
          </w:p>
        </w:tc>
      </w:tr>
      <w:tr w:rsidR="0068475A" w:rsidRPr="0068475A" w:rsidTr="00ED711C">
        <w:trPr>
          <w:trHeight w:val="153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Бижбулякский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79,45</w:t>
            </w:r>
          </w:p>
        </w:tc>
      </w:tr>
      <w:tr w:rsidR="0068475A" w:rsidRPr="0068475A" w:rsidTr="00ED711C">
        <w:trPr>
          <w:trHeight w:val="116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Кармаскалинский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78,91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Зилаирский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78,87</w:t>
            </w:r>
          </w:p>
        </w:tc>
      </w:tr>
      <w:tr w:rsidR="0068475A" w:rsidRPr="0068475A" w:rsidTr="00ED711C">
        <w:trPr>
          <w:trHeight w:val="14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Караидельский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78,76</w:t>
            </w:r>
          </w:p>
        </w:tc>
      </w:tr>
      <w:tr w:rsidR="0068475A" w:rsidRPr="0068475A" w:rsidTr="00ED711C">
        <w:trPr>
          <w:trHeight w:val="102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Бурзянский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78,62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Мелеузовский район (без г. Мелеуз)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77,87</w:t>
            </w:r>
          </w:p>
        </w:tc>
      </w:tr>
      <w:tr w:rsidR="0068475A" w:rsidRPr="0068475A" w:rsidTr="00ED711C">
        <w:trPr>
          <w:trHeight w:val="154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Учалы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77,86</w:t>
            </w:r>
          </w:p>
        </w:tc>
      </w:tr>
      <w:tr w:rsidR="0068475A" w:rsidRPr="0068475A" w:rsidTr="00ED711C">
        <w:trPr>
          <w:trHeight w:val="101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Кугарчинский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76,73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Архангельский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68475A" w:rsidRPr="0068475A" w:rsidTr="00ED711C">
        <w:trPr>
          <w:trHeight w:val="153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Гафурийский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75,73</w:t>
            </w:r>
          </w:p>
        </w:tc>
      </w:tr>
      <w:tr w:rsidR="0068475A" w:rsidRPr="0068475A" w:rsidTr="00ED711C">
        <w:trPr>
          <w:trHeight w:val="88"/>
        </w:trPr>
        <w:tc>
          <w:tcPr>
            <w:tcW w:w="1215" w:type="dxa"/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Буздякский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75,33</w:t>
            </w:r>
          </w:p>
        </w:tc>
      </w:tr>
      <w:tr w:rsidR="0068475A" w:rsidRPr="0068475A" w:rsidTr="00ED711C">
        <w:trPr>
          <w:trHeight w:val="70"/>
        </w:trPr>
        <w:tc>
          <w:tcPr>
            <w:tcW w:w="1215" w:type="dxa"/>
            <w:tcBorders>
              <w:bottom w:val="single" w:sz="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475A" w:rsidRPr="00ED711C" w:rsidRDefault="0068475A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Ишимбайский район (без г. Ишимбай)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475A" w:rsidRPr="00ED711C" w:rsidRDefault="0068475A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75,29</w:t>
            </w:r>
          </w:p>
        </w:tc>
      </w:tr>
      <w:tr w:rsidR="0068475A" w:rsidRPr="0068475A" w:rsidTr="00ED711C">
        <w:trPr>
          <w:trHeight w:val="89"/>
        </w:trPr>
        <w:tc>
          <w:tcPr>
            <w:tcW w:w="1215" w:type="dxa"/>
            <w:tcBorders>
              <w:top w:val="single" w:sz="24" w:space="0" w:color="auto"/>
            </w:tcBorders>
          </w:tcPr>
          <w:p w:rsidR="0068475A" w:rsidRPr="00ED711C" w:rsidRDefault="0068475A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8475A" w:rsidRPr="00ED711C" w:rsidRDefault="003005F9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Аургазинский район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68475A" w:rsidRPr="00ED711C" w:rsidRDefault="003005F9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74,06</w:t>
            </w:r>
          </w:p>
        </w:tc>
      </w:tr>
      <w:tr w:rsidR="003005F9" w:rsidRPr="0068475A" w:rsidTr="00ED711C">
        <w:trPr>
          <w:trHeight w:val="188"/>
        </w:trPr>
        <w:tc>
          <w:tcPr>
            <w:tcW w:w="1215" w:type="dxa"/>
            <w:tcBorders>
              <w:top w:val="single" w:sz="4" w:space="0" w:color="auto"/>
            </w:tcBorders>
          </w:tcPr>
          <w:p w:rsidR="003005F9" w:rsidRPr="00ED711C" w:rsidRDefault="003005F9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5F9" w:rsidRPr="00ED711C" w:rsidRDefault="003005F9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Абзелиловский район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05F9" w:rsidRPr="00ED711C" w:rsidRDefault="003005F9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73,85</w:t>
            </w:r>
          </w:p>
        </w:tc>
      </w:tr>
      <w:tr w:rsidR="003005F9" w:rsidRPr="0068475A" w:rsidTr="00ED711C">
        <w:trPr>
          <w:trHeight w:val="135"/>
        </w:trPr>
        <w:tc>
          <w:tcPr>
            <w:tcW w:w="1215" w:type="dxa"/>
          </w:tcPr>
          <w:p w:rsidR="003005F9" w:rsidRPr="00ED711C" w:rsidRDefault="003005F9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3005F9" w:rsidRPr="00ED711C" w:rsidRDefault="003005F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Кигинский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05F9" w:rsidRPr="00ED711C" w:rsidRDefault="003005F9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72,38</w:t>
            </w:r>
          </w:p>
        </w:tc>
      </w:tr>
      <w:tr w:rsidR="003005F9" w:rsidRPr="0068475A" w:rsidTr="00ED711C">
        <w:trPr>
          <w:trHeight w:val="226"/>
        </w:trPr>
        <w:tc>
          <w:tcPr>
            <w:tcW w:w="1215" w:type="dxa"/>
          </w:tcPr>
          <w:p w:rsidR="003005F9" w:rsidRPr="00ED711C" w:rsidRDefault="003005F9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:rsidR="003005F9" w:rsidRPr="00ED711C" w:rsidRDefault="003005F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Учалинский район (без г. Учалы)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05F9" w:rsidRPr="00ED711C" w:rsidRDefault="003005F9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72,14</w:t>
            </w:r>
          </w:p>
        </w:tc>
      </w:tr>
      <w:tr w:rsidR="003005F9" w:rsidRPr="0068475A" w:rsidTr="00ED711C">
        <w:trPr>
          <w:trHeight w:val="70"/>
        </w:trPr>
        <w:tc>
          <w:tcPr>
            <w:tcW w:w="1215" w:type="dxa"/>
            <w:tcBorders>
              <w:bottom w:val="single" w:sz="4" w:space="0" w:color="auto"/>
            </w:tcBorders>
          </w:tcPr>
          <w:p w:rsidR="003005F9" w:rsidRPr="00ED711C" w:rsidRDefault="003005F9" w:rsidP="0055008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05F9" w:rsidRPr="00ED711C" w:rsidRDefault="003005F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Благоварский район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F9" w:rsidRPr="00ED711C" w:rsidRDefault="003005F9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71,4</w:t>
            </w:r>
          </w:p>
        </w:tc>
      </w:tr>
    </w:tbl>
    <w:p w:rsidR="006267A7" w:rsidRDefault="0039048C" w:rsidP="00550085">
      <w:pPr>
        <w:spacing w:after="0" w:line="240" w:lineRule="auto"/>
        <w:ind w:firstLine="709"/>
        <w:jc w:val="both"/>
      </w:pPr>
      <w:r>
        <w:t xml:space="preserve">Оценивая условия работы и услуги библиотек в целом, выше всего респонденты оценили </w:t>
      </w:r>
      <w:r w:rsidR="0068475A">
        <w:t xml:space="preserve">оперативность и качество обслуживания (92,95%) и </w:t>
      </w:r>
      <w:r>
        <w:t xml:space="preserve">профессионализм персонала </w:t>
      </w:r>
      <w:r w:rsidR="0068475A">
        <w:t xml:space="preserve">(92,82%). Незначительно ниже </w:t>
      </w:r>
      <w:r>
        <w:t>было оценено качество досуговых мероприятий (</w:t>
      </w:r>
      <w:r w:rsidR="0068475A">
        <w:t>90,21</w:t>
      </w:r>
      <w:r w:rsidR="006267A7">
        <w:t>%). Н</w:t>
      </w:r>
      <w:r>
        <w:t xml:space="preserve">иже </w:t>
      </w:r>
      <w:r w:rsidR="006267A7">
        <w:t xml:space="preserve">всего были </w:t>
      </w:r>
      <w:r>
        <w:t xml:space="preserve">оценены </w:t>
      </w:r>
      <w:r w:rsidR="006267A7">
        <w:t>материально-техническое обеспечение (73,06%)</w:t>
      </w:r>
      <w:r w:rsidR="00ED711C">
        <w:t>,</w:t>
      </w:r>
      <w:r w:rsidR="006267A7">
        <w:t xml:space="preserve"> </w:t>
      </w:r>
      <w:r>
        <w:t xml:space="preserve">сайт библиотеки и </w:t>
      </w:r>
      <w:r>
        <w:rPr>
          <w:lang w:val="en-US"/>
        </w:rPr>
        <w:t>on</w:t>
      </w:r>
      <w:r w:rsidRPr="00837428">
        <w:t>-</w:t>
      </w:r>
      <w:r>
        <w:rPr>
          <w:lang w:val="en-US"/>
        </w:rPr>
        <w:t>line</w:t>
      </w:r>
      <w:r w:rsidR="006267A7">
        <w:t xml:space="preserve"> услуги (68,37%)</w:t>
      </w:r>
      <w:r>
        <w:t xml:space="preserve">. </w:t>
      </w:r>
      <w:r w:rsidRPr="004518CB">
        <w:t>При оценке степени комфортности усло</w:t>
      </w:r>
      <w:r>
        <w:t>вий в библиотеке ниже всего была оценена</w:t>
      </w:r>
      <w:r w:rsidRPr="004518CB">
        <w:t xml:space="preserve"> </w:t>
      </w:r>
      <w:r w:rsidR="006267A7">
        <w:t xml:space="preserve">мебель – 64,84% и </w:t>
      </w:r>
      <w:r>
        <w:t>помещения библиотеки</w:t>
      </w:r>
      <w:r w:rsidR="006267A7">
        <w:t xml:space="preserve"> (полы, стены, отопление, вентиляция) – 70,98</w:t>
      </w:r>
      <w:r>
        <w:t>%</w:t>
      </w:r>
      <w:r w:rsidRPr="004518CB">
        <w:t>.</w:t>
      </w:r>
      <w:r w:rsidR="006267A7">
        <w:t xml:space="preserve"> Освещенность была оценена респондентами на 77,11%. Выше всего оценена чистота – ее респонденты оценили на 93,09%.</w:t>
      </w:r>
      <w:r w:rsidR="00ED711C">
        <w:t xml:space="preserve"> </w:t>
      </w:r>
      <w:r>
        <w:t>Работу персонала респонденты е</w:t>
      </w:r>
      <w:r w:rsidR="006267A7">
        <w:t xml:space="preserve">динодушно оценили очень высоко. </w:t>
      </w:r>
      <w:r>
        <w:t>Выш</w:t>
      </w:r>
      <w:r w:rsidR="006267A7">
        <w:t>е всего оценена вежливость (96,11%) и отзывчивость персонала (95,38%</w:t>
      </w:r>
      <w:r>
        <w:t xml:space="preserve">). Состав фонда </w:t>
      </w:r>
      <w:r w:rsidR="006267A7">
        <w:t xml:space="preserve">получил оценку 78,18%. </w:t>
      </w:r>
      <w:r>
        <w:t xml:space="preserve">Режим работы библиотеки устраивает </w:t>
      </w:r>
      <w:r w:rsidR="006267A7">
        <w:t>93,6</w:t>
      </w:r>
      <w:r>
        <w:t xml:space="preserve">% </w:t>
      </w:r>
      <w:proofErr w:type="gramStart"/>
      <w:r>
        <w:t>опрошенных</w:t>
      </w:r>
      <w:proofErr w:type="gramEnd"/>
      <w:r w:rsidR="006267A7">
        <w:t>.</w:t>
      </w:r>
    </w:p>
    <w:p w:rsidR="0068475A" w:rsidRDefault="0068475A" w:rsidP="00550085">
      <w:pPr>
        <w:spacing w:after="0" w:line="240" w:lineRule="auto"/>
        <w:ind w:firstLine="709"/>
        <w:jc w:val="both"/>
      </w:pPr>
      <w:r>
        <w:t xml:space="preserve">Общий процент удовлетворенности обслуживанием в библиотеках республики составляет </w:t>
      </w:r>
      <w:r>
        <w:rPr>
          <w:rFonts w:eastAsia="Times New Roman"/>
          <w:color w:val="000000"/>
          <w:szCs w:val="28"/>
          <w:lang w:eastAsia="ru-RU"/>
        </w:rPr>
        <w:t>85,93% .</w:t>
      </w:r>
    </w:p>
    <w:p w:rsidR="006267A7" w:rsidRPr="002D30BB" w:rsidRDefault="0039048C" w:rsidP="00ED711C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br w:type="page"/>
      </w:r>
      <w:r w:rsidR="006267A7" w:rsidRPr="002D30BB">
        <w:rPr>
          <w:b/>
          <w:szCs w:val="28"/>
        </w:rPr>
        <w:t>Результаты независимой оценки качества учреждений культуры</w:t>
      </w:r>
    </w:p>
    <w:p w:rsidR="006267A7" w:rsidRPr="006267A7" w:rsidRDefault="006267A7" w:rsidP="00550085">
      <w:pPr>
        <w:spacing w:after="0" w:line="240" w:lineRule="auto"/>
        <w:jc w:val="center"/>
        <w:rPr>
          <w:b/>
        </w:rPr>
      </w:pPr>
      <w:r w:rsidRPr="006267A7">
        <w:rPr>
          <w:b/>
        </w:rPr>
        <w:t>Клубная система</w:t>
      </w:r>
    </w:p>
    <w:p w:rsidR="006267A7" w:rsidRPr="00ED711C" w:rsidRDefault="006267A7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D711C">
        <w:rPr>
          <w:sz w:val="27"/>
          <w:szCs w:val="27"/>
        </w:rPr>
        <w:t xml:space="preserve">В социологическом опросе с целью оценки качества деятельности </w:t>
      </w:r>
      <w:r w:rsidR="00A34891" w:rsidRPr="00ED711C">
        <w:rPr>
          <w:sz w:val="27"/>
          <w:szCs w:val="27"/>
        </w:rPr>
        <w:t>досуговых учреждений (клубов, Домов и Дворцов культуры)</w:t>
      </w:r>
      <w:r w:rsidRPr="00ED711C">
        <w:rPr>
          <w:sz w:val="27"/>
          <w:szCs w:val="27"/>
        </w:rPr>
        <w:t xml:space="preserve"> </w:t>
      </w:r>
      <w:r w:rsidR="00A34891" w:rsidRPr="00ED711C">
        <w:rPr>
          <w:sz w:val="27"/>
          <w:szCs w:val="27"/>
        </w:rPr>
        <w:t>Республики Башкортостан приняли</w:t>
      </w:r>
      <w:r w:rsidRPr="00ED711C">
        <w:rPr>
          <w:sz w:val="27"/>
          <w:szCs w:val="27"/>
        </w:rPr>
        <w:t xml:space="preserve"> участие </w:t>
      </w:r>
      <w:r w:rsidR="00A34891" w:rsidRPr="00ED711C">
        <w:rPr>
          <w:sz w:val="27"/>
          <w:szCs w:val="27"/>
        </w:rPr>
        <w:t>82 810</w:t>
      </w:r>
      <w:r w:rsidRPr="00ED711C">
        <w:rPr>
          <w:sz w:val="27"/>
          <w:szCs w:val="27"/>
        </w:rPr>
        <w:t xml:space="preserve"> респондентов, из них: </w:t>
      </w:r>
      <w:r w:rsidR="00A34891" w:rsidRPr="00ED711C">
        <w:rPr>
          <w:sz w:val="27"/>
          <w:szCs w:val="27"/>
        </w:rPr>
        <w:t>работники клубов – 1 404 человек (1,7</w:t>
      </w:r>
      <w:r w:rsidRPr="00ED711C">
        <w:rPr>
          <w:sz w:val="27"/>
          <w:szCs w:val="27"/>
        </w:rPr>
        <w:t>%); постоянные пользователи (посещающие клуб н</w:t>
      </w:r>
      <w:r w:rsidR="00A34891" w:rsidRPr="00ED711C">
        <w:rPr>
          <w:sz w:val="27"/>
          <w:szCs w:val="27"/>
        </w:rPr>
        <w:t xml:space="preserve">есколько раз в месяц и чаще) – 56 376 </w:t>
      </w:r>
      <w:r w:rsidRPr="00ED711C">
        <w:rPr>
          <w:sz w:val="27"/>
          <w:szCs w:val="27"/>
        </w:rPr>
        <w:t>человек (</w:t>
      </w:r>
      <w:r w:rsidR="00A34891" w:rsidRPr="00ED711C">
        <w:rPr>
          <w:sz w:val="27"/>
          <w:szCs w:val="27"/>
        </w:rPr>
        <w:t>68,1</w:t>
      </w:r>
      <w:r w:rsidRPr="00ED711C">
        <w:rPr>
          <w:sz w:val="27"/>
          <w:szCs w:val="27"/>
        </w:rPr>
        <w:t>%); «случайные» пользователи (посещающие клуб несколько раз в год и реже) – 25</w:t>
      </w:r>
      <w:r w:rsidR="00A34891" w:rsidRPr="00ED711C">
        <w:rPr>
          <w:sz w:val="27"/>
          <w:szCs w:val="27"/>
        </w:rPr>
        <w:t> 0</w:t>
      </w:r>
      <w:r w:rsidRPr="00ED711C">
        <w:rPr>
          <w:sz w:val="27"/>
          <w:szCs w:val="27"/>
        </w:rPr>
        <w:t>3</w:t>
      </w:r>
      <w:r w:rsidR="00A34891" w:rsidRPr="00ED711C">
        <w:rPr>
          <w:sz w:val="27"/>
          <w:szCs w:val="27"/>
        </w:rPr>
        <w:t xml:space="preserve">0 </w:t>
      </w:r>
      <w:r w:rsidRPr="00ED711C">
        <w:rPr>
          <w:sz w:val="27"/>
          <w:szCs w:val="27"/>
        </w:rPr>
        <w:t>человек (3</w:t>
      </w:r>
      <w:r w:rsidR="00A34891" w:rsidRPr="00ED711C">
        <w:rPr>
          <w:sz w:val="27"/>
          <w:szCs w:val="27"/>
        </w:rPr>
        <w:t>0,2</w:t>
      </w:r>
      <w:r w:rsidRPr="00ED711C">
        <w:rPr>
          <w:sz w:val="27"/>
          <w:szCs w:val="27"/>
        </w:rPr>
        <w:t xml:space="preserve">%). </w:t>
      </w:r>
      <w:proofErr w:type="gramEnd"/>
    </w:p>
    <w:p w:rsidR="00A34891" w:rsidRPr="00ED711C" w:rsidRDefault="00A34891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r w:rsidRPr="00ED711C">
        <w:rPr>
          <w:sz w:val="27"/>
          <w:szCs w:val="27"/>
        </w:rPr>
        <w:t>По результатам опроса сформирован рейтинг степени удовлетворенности населения городов и муниципальных районов качеством деятельности клубов: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6"/>
        <w:gridCol w:w="5406"/>
        <w:gridCol w:w="3119"/>
      </w:tblGrid>
      <w:tr w:rsidR="00A34891" w:rsidRPr="00A34891" w:rsidTr="003005F9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1" w:rsidRPr="00ED711C" w:rsidRDefault="00A34891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91" w:rsidRPr="00ED711C" w:rsidRDefault="00A34891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Район, город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91" w:rsidRPr="00ED711C" w:rsidRDefault="00A34891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Общий процент </w:t>
            </w:r>
            <w:proofErr w:type="spellStart"/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удовлетв</w:t>
            </w:r>
            <w:proofErr w:type="spellEnd"/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34891" w:rsidRPr="00A34891" w:rsidTr="00646D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90,95</w:t>
            </w:r>
          </w:p>
        </w:tc>
      </w:tr>
      <w:tr w:rsidR="00A34891" w:rsidRPr="00A34891" w:rsidTr="00646D84">
        <w:trPr>
          <w:trHeight w:val="240"/>
        </w:trPr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Белорецк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89,09</w:t>
            </w:r>
          </w:p>
        </w:tc>
      </w:tr>
      <w:tr w:rsidR="00A34891" w:rsidRPr="00A34891" w:rsidTr="00ED711C">
        <w:trPr>
          <w:trHeight w:val="2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Бирск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88,21</w:t>
            </w:r>
          </w:p>
        </w:tc>
      </w:tr>
      <w:tr w:rsidR="00A34891" w:rsidRPr="00A34891" w:rsidTr="00646D84">
        <w:trPr>
          <w:trHeight w:val="2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Белебей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88,01</w:t>
            </w:r>
          </w:p>
        </w:tc>
      </w:tr>
      <w:tr w:rsidR="00A34891" w:rsidRPr="00A34891" w:rsidTr="00ED711C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Кумертау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86,29</w:t>
            </w:r>
          </w:p>
        </w:tc>
      </w:tr>
      <w:tr w:rsidR="00A34891" w:rsidRPr="00A34891" w:rsidTr="00646D84">
        <w:trPr>
          <w:trHeight w:val="1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85,76</w:t>
            </w:r>
          </w:p>
        </w:tc>
      </w:tr>
      <w:tr w:rsidR="00A34891" w:rsidRPr="00A34891" w:rsidTr="00646D84">
        <w:trPr>
          <w:trHeight w:val="2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85,76</w:t>
            </w:r>
          </w:p>
        </w:tc>
      </w:tr>
      <w:tr w:rsidR="00A34891" w:rsidRPr="00A34891" w:rsidTr="00646D84">
        <w:trPr>
          <w:trHeight w:val="2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Краснокамский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85,6</w:t>
            </w:r>
          </w:p>
        </w:tc>
      </w:tr>
      <w:tr w:rsidR="00A34891" w:rsidRPr="00A34891" w:rsidTr="00ED711C">
        <w:trPr>
          <w:trHeight w:val="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Салават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85,48</w:t>
            </w:r>
          </w:p>
        </w:tc>
      </w:tr>
      <w:tr w:rsidR="00A34891" w:rsidRPr="00A34891" w:rsidTr="00070EA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Сибай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85,13</w:t>
            </w:r>
          </w:p>
        </w:tc>
      </w:tr>
      <w:tr w:rsidR="00A34891" w:rsidRPr="00A34891" w:rsidTr="00646D84">
        <w:trPr>
          <w:trHeight w:val="2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Буздякский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84,03</w:t>
            </w:r>
          </w:p>
        </w:tc>
      </w:tr>
      <w:tr w:rsidR="00A34891" w:rsidRPr="00A34891" w:rsidTr="00646D84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Белебеевский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83,69</w:t>
            </w:r>
          </w:p>
        </w:tc>
      </w:tr>
      <w:tr w:rsidR="00A34891" w:rsidRPr="00A34891" w:rsidTr="00646D84">
        <w:trPr>
          <w:trHeight w:val="2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Дюртюлинский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82,24</w:t>
            </w:r>
          </w:p>
        </w:tc>
      </w:tr>
      <w:tr w:rsidR="00A34891" w:rsidRPr="00A34891" w:rsidTr="00646D84">
        <w:trPr>
          <w:trHeight w:val="2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Чекмагушевский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82,23</w:t>
            </w:r>
          </w:p>
        </w:tc>
      </w:tr>
      <w:tr w:rsidR="0006170C" w:rsidRPr="00A34891" w:rsidTr="00646D84">
        <w:trPr>
          <w:trHeight w:val="3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C" w:rsidRPr="00ED711C" w:rsidRDefault="0006170C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0C" w:rsidRPr="00ED711C" w:rsidRDefault="0006170C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Аургазинский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70C" w:rsidRPr="00ED711C" w:rsidRDefault="0006170C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81,73</w:t>
            </w:r>
          </w:p>
        </w:tc>
      </w:tr>
      <w:tr w:rsidR="00A34891" w:rsidRPr="00A34891" w:rsidTr="00646D84">
        <w:trPr>
          <w:trHeight w:val="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Нефтекамск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81,07</w:t>
            </w:r>
          </w:p>
        </w:tc>
      </w:tr>
      <w:tr w:rsidR="00A34891" w:rsidRPr="00A34891" w:rsidTr="00070EA7">
        <w:trPr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Татышлинский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79,81</w:t>
            </w:r>
          </w:p>
        </w:tc>
      </w:tr>
      <w:tr w:rsidR="00A34891" w:rsidRPr="00A34891" w:rsidTr="00070EA7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79,24</w:t>
            </w:r>
          </w:p>
        </w:tc>
      </w:tr>
      <w:tr w:rsidR="00A34891" w:rsidRPr="00A34891" w:rsidTr="00646D84"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Альшеевский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78,67</w:t>
            </w:r>
          </w:p>
        </w:tc>
      </w:tr>
      <w:tr w:rsidR="00A34891" w:rsidRPr="00A34891" w:rsidTr="00646D84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Бураевский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77,8</w:t>
            </w:r>
          </w:p>
        </w:tc>
      </w:tr>
      <w:tr w:rsidR="00A34891" w:rsidRPr="00A34891" w:rsidTr="00070EA7">
        <w:trPr>
          <w:trHeight w:val="1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Давлекановский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77,09</w:t>
            </w:r>
          </w:p>
        </w:tc>
      </w:tr>
      <w:tr w:rsidR="00A34891" w:rsidRPr="00A34891" w:rsidTr="00070EA7">
        <w:trPr>
          <w:trHeight w:val="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Иглинский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A34891" w:rsidRPr="00A34891" w:rsidTr="00070EA7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Зианчуринский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76,39</w:t>
            </w:r>
          </w:p>
        </w:tc>
      </w:tr>
      <w:tr w:rsidR="00A34891" w:rsidRPr="00A34891" w:rsidTr="00070EA7">
        <w:trPr>
          <w:trHeight w:val="2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Дюртюли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76,36</w:t>
            </w:r>
          </w:p>
        </w:tc>
      </w:tr>
      <w:tr w:rsidR="00A34891" w:rsidRPr="00A34891" w:rsidTr="00646D84">
        <w:trPr>
          <w:trHeight w:val="2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Янаул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75,89</w:t>
            </w:r>
          </w:p>
        </w:tc>
      </w:tr>
      <w:tr w:rsidR="00A34891" w:rsidRPr="00A34891" w:rsidTr="00646D84">
        <w:trPr>
          <w:trHeight w:val="1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Хайбуллинский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75,82</w:t>
            </w:r>
          </w:p>
        </w:tc>
      </w:tr>
      <w:tr w:rsidR="00A34891" w:rsidRPr="00A34891" w:rsidTr="00646D84">
        <w:trPr>
          <w:trHeight w:val="1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Бижбулякский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75,78</w:t>
            </w:r>
          </w:p>
        </w:tc>
      </w:tr>
      <w:tr w:rsidR="00A34891" w:rsidRPr="00A34891" w:rsidTr="00646D84">
        <w:trPr>
          <w:trHeight w:val="1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Белорецкий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75,73</w:t>
            </w:r>
          </w:p>
        </w:tc>
      </w:tr>
      <w:tr w:rsidR="00A34891" w:rsidRPr="00A34891" w:rsidTr="00646D84">
        <w:trPr>
          <w:trHeight w:val="30"/>
        </w:trPr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Кушнаренковский район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75,38</w:t>
            </w:r>
          </w:p>
        </w:tc>
      </w:tr>
      <w:tr w:rsidR="00A34891" w:rsidRPr="00A34891" w:rsidTr="00070EA7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Ермекеевский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75,33</w:t>
            </w:r>
          </w:p>
        </w:tc>
      </w:tr>
      <w:tr w:rsidR="00A34891" w:rsidRPr="00A34891" w:rsidTr="00070EA7">
        <w:trPr>
          <w:trHeight w:val="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Стерлитамакский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75,16</w:t>
            </w:r>
          </w:p>
        </w:tc>
      </w:tr>
      <w:tr w:rsidR="00A34891" w:rsidRPr="00A34891" w:rsidTr="00070EA7">
        <w:trPr>
          <w:trHeight w:val="1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Янаульский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75,14</w:t>
            </w:r>
          </w:p>
        </w:tc>
      </w:tr>
      <w:tr w:rsidR="00A34891" w:rsidRPr="00A34891" w:rsidTr="00070EA7">
        <w:trPr>
          <w:trHeight w:val="94"/>
        </w:trPr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Учалинский район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74,81</w:t>
            </w:r>
          </w:p>
        </w:tc>
      </w:tr>
      <w:tr w:rsidR="00A34891" w:rsidRPr="00A34891" w:rsidTr="00070EA7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Ишимбайский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74,7</w:t>
            </w:r>
          </w:p>
        </w:tc>
      </w:tr>
      <w:tr w:rsidR="00A34891" w:rsidRPr="00A34891" w:rsidTr="00070EA7">
        <w:trPr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Бирский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74,32</w:t>
            </w:r>
          </w:p>
        </w:tc>
      </w:tr>
      <w:tr w:rsidR="00A34891" w:rsidRPr="00A34891" w:rsidTr="00070EA7">
        <w:trPr>
          <w:trHeight w:val="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Агидель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74,14</w:t>
            </w:r>
          </w:p>
        </w:tc>
      </w:tr>
      <w:tr w:rsidR="00A34891" w:rsidRPr="00A34891" w:rsidTr="00070EA7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Стерлитамак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73,6</w:t>
            </w:r>
          </w:p>
        </w:tc>
      </w:tr>
      <w:tr w:rsidR="00A34891" w:rsidRPr="00A34891" w:rsidTr="00070EA7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Караидельский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73,49</w:t>
            </w:r>
          </w:p>
        </w:tc>
      </w:tr>
      <w:tr w:rsidR="00A34891" w:rsidRPr="00A34891" w:rsidTr="00070EA7">
        <w:trPr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Салаватский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73,1</w:t>
            </w:r>
          </w:p>
        </w:tc>
      </w:tr>
      <w:tr w:rsidR="00A34891" w:rsidRPr="00A34891" w:rsidTr="00070EA7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Калтасинский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72,64</w:t>
            </w:r>
          </w:p>
        </w:tc>
      </w:tr>
      <w:tr w:rsidR="00A34891" w:rsidRPr="00A34891" w:rsidTr="00070EA7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Межгорье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72,62</w:t>
            </w:r>
          </w:p>
        </w:tc>
      </w:tr>
      <w:tr w:rsidR="00A34891" w:rsidRPr="00A34891" w:rsidTr="00646D84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Кармаскалинский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71,74</w:t>
            </w:r>
          </w:p>
        </w:tc>
      </w:tr>
      <w:tr w:rsidR="00A34891" w:rsidRPr="00A34891" w:rsidTr="00070EA7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Балтачевский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71,23</w:t>
            </w:r>
          </w:p>
        </w:tc>
      </w:tr>
      <w:tr w:rsidR="00A34891" w:rsidRPr="00A34891" w:rsidTr="00070EA7">
        <w:trPr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Кугарчинский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70,99</w:t>
            </w:r>
          </w:p>
        </w:tc>
      </w:tr>
      <w:tr w:rsidR="00A34891" w:rsidRPr="00A34891" w:rsidTr="00070EA7">
        <w:trPr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Туймазы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70,97</w:t>
            </w:r>
          </w:p>
        </w:tc>
      </w:tr>
      <w:tr w:rsidR="00A34891" w:rsidRPr="00A34891" w:rsidTr="00070EA7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Белокатайский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70,91</w:t>
            </w:r>
          </w:p>
        </w:tc>
      </w:tr>
      <w:tr w:rsidR="00A34891" w:rsidRPr="00A34891" w:rsidTr="00070EA7">
        <w:trPr>
          <w:trHeight w:val="1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Бурзянский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70,75</w:t>
            </w:r>
          </w:p>
        </w:tc>
      </w:tr>
      <w:tr w:rsidR="00A34891" w:rsidRPr="00A34891" w:rsidTr="00070EA7">
        <w:trPr>
          <w:trHeight w:val="2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Абзелиловский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70,4</w:t>
            </w:r>
          </w:p>
        </w:tc>
      </w:tr>
      <w:tr w:rsidR="00A34891" w:rsidRPr="00A34891" w:rsidTr="00070EA7">
        <w:trPr>
          <w:trHeight w:val="1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Дуванский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69,75</w:t>
            </w:r>
          </w:p>
        </w:tc>
      </w:tr>
      <w:tr w:rsidR="00A34891" w:rsidRPr="00A34891" w:rsidTr="00070EA7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Туймазинский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68,61</w:t>
            </w:r>
          </w:p>
        </w:tc>
      </w:tr>
      <w:tr w:rsidR="00A34891" w:rsidRPr="00A34891" w:rsidTr="00070EA7">
        <w:trPr>
          <w:trHeight w:val="2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Чишминский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68,32</w:t>
            </w:r>
          </w:p>
        </w:tc>
      </w:tr>
      <w:tr w:rsidR="00A34891" w:rsidRPr="00A34891" w:rsidTr="00070EA7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Нуримановский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67,71</w:t>
            </w:r>
          </w:p>
        </w:tc>
      </w:tr>
      <w:tr w:rsidR="00A34891" w:rsidRPr="00A34891" w:rsidTr="00070EA7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Зилаирский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66,83</w:t>
            </w:r>
          </w:p>
        </w:tc>
      </w:tr>
      <w:tr w:rsidR="00A34891" w:rsidRPr="00A34891" w:rsidTr="00070EA7"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Гафурийский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sz w:val="26"/>
                <w:szCs w:val="26"/>
                <w:lang w:eastAsia="ru-RU"/>
              </w:rPr>
              <w:t>66,06</w:t>
            </w:r>
          </w:p>
        </w:tc>
      </w:tr>
      <w:tr w:rsidR="00A34891" w:rsidRPr="00A34891" w:rsidTr="00070EA7">
        <w:trPr>
          <w:trHeight w:val="1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Мишкинский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65,95</w:t>
            </w:r>
          </w:p>
        </w:tc>
      </w:tr>
      <w:tr w:rsidR="00A34891" w:rsidRPr="00A34891" w:rsidTr="00070EA7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Баймакский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64,72</w:t>
            </w:r>
          </w:p>
        </w:tc>
      </w:tr>
      <w:tr w:rsidR="00A34891" w:rsidRPr="00A34891" w:rsidTr="00070EA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Илишевский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64,54</w:t>
            </w:r>
          </w:p>
        </w:tc>
      </w:tr>
      <w:tr w:rsidR="00A34891" w:rsidRPr="00A34891" w:rsidTr="00070EA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Архангельский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63,29</w:t>
            </w:r>
          </w:p>
        </w:tc>
      </w:tr>
      <w:tr w:rsidR="00A34891" w:rsidRPr="00A34891" w:rsidTr="00070EA7">
        <w:trPr>
          <w:trHeight w:val="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ED711C" w:rsidRDefault="00A34891" w:rsidP="0055008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91" w:rsidRPr="00ED711C" w:rsidRDefault="00A34891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Кигинский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891" w:rsidRPr="00ED711C" w:rsidRDefault="00A34891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63,09</w:t>
            </w:r>
          </w:p>
        </w:tc>
      </w:tr>
    </w:tbl>
    <w:p w:rsidR="006267A7" w:rsidRPr="00ED711C" w:rsidRDefault="006267A7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r w:rsidRPr="00ED711C">
        <w:rPr>
          <w:sz w:val="27"/>
          <w:szCs w:val="27"/>
        </w:rPr>
        <w:t xml:space="preserve">Оценивая условия работы и услуги клуба в целом, выше всего респонденты оценили </w:t>
      </w:r>
      <w:r w:rsidR="00A34891" w:rsidRPr="00ED711C">
        <w:rPr>
          <w:sz w:val="27"/>
          <w:szCs w:val="27"/>
        </w:rPr>
        <w:t xml:space="preserve">профессионализм персонала (79,76%) и </w:t>
      </w:r>
      <w:r w:rsidRPr="00ED711C">
        <w:rPr>
          <w:sz w:val="27"/>
          <w:szCs w:val="27"/>
        </w:rPr>
        <w:t>качество досуговых мероприятий</w:t>
      </w:r>
      <w:r w:rsidR="00A34891" w:rsidRPr="00ED711C">
        <w:rPr>
          <w:sz w:val="27"/>
          <w:szCs w:val="27"/>
        </w:rPr>
        <w:t xml:space="preserve"> (78,07%)</w:t>
      </w:r>
      <w:r w:rsidRPr="00ED711C">
        <w:rPr>
          <w:sz w:val="27"/>
          <w:szCs w:val="27"/>
        </w:rPr>
        <w:t xml:space="preserve">. </w:t>
      </w:r>
      <w:r w:rsidR="00A34891" w:rsidRPr="00ED711C">
        <w:rPr>
          <w:sz w:val="27"/>
          <w:szCs w:val="27"/>
        </w:rPr>
        <w:t xml:space="preserve">Незначительно ниже </w:t>
      </w:r>
      <w:r w:rsidRPr="00ED711C">
        <w:rPr>
          <w:sz w:val="27"/>
          <w:szCs w:val="27"/>
        </w:rPr>
        <w:t>были оценены доступность информации о клу</w:t>
      </w:r>
      <w:r w:rsidR="00413E59" w:rsidRPr="00ED711C">
        <w:rPr>
          <w:sz w:val="27"/>
          <w:szCs w:val="27"/>
        </w:rPr>
        <w:t>бе и проводимых мероприятий (76,01%</w:t>
      </w:r>
      <w:r w:rsidRPr="00ED711C">
        <w:rPr>
          <w:sz w:val="27"/>
          <w:szCs w:val="27"/>
        </w:rPr>
        <w:t>)</w:t>
      </w:r>
      <w:r w:rsidR="00413E59" w:rsidRPr="00ED711C">
        <w:rPr>
          <w:sz w:val="27"/>
          <w:szCs w:val="27"/>
        </w:rPr>
        <w:t xml:space="preserve"> и учет специфики запросов различных возрастных групп (73,74%)</w:t>
      </w:r>
      <w:r w:rsidRPr="00ED711C">
        <w:rPr>
          <w:sz w:val="27"/>
          <w:szCs w:val="27"/>
        </w:rPr>
        <w:t>. Ниже всего было оценено матери</w:t>
      </w:r>
      <w:r w:rsidR="00413E59" w:rsidRPr="00ED711C">
        <w:rPr>
          <w:sz w:val="27"/>
          <w:szCs w:val="27"/>
        </w:rPr>
        <w:t>ально-техническое обеспечение (57,22</w:t>
      </w:r>
      <w:r w:rsidRPr="00ED711C">
        <w:rPr>
          <w:sz w:val="27"/>
          <w:szCs w:val="27"/>
        </w:rPr>
        <w:t xml:space="preserve">%). </w:t>
      </w:r>
    </w:p>
    <w:p w:rsidR="00413E59" w:rsidRPr="00ED711C" w:rsidRDefault="006267A7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r w:rsidRPr="00ED711C">
        <w:rPr>
          <w:sz w:val="27"/>
          <w:szCs w:val="27"/>
        </w:rPr>
        <w:t>При оценке степени комфортности условий в клубе ниже всего была оценена мебель</w:t>
      </w:r>
      <w:r w:rsidR="00413E59" w:rsidRPr="00ED711C">
        <w:rPr>
          <w:sz w:val="27"/>
          <w:szCs w:val="27"/>
        </w:rPr>
        <w:t xml:space="preserve"> (51,39%). Также низкие оценки получили помещение (60,78%) и оснащенность сцены и зрительного зала (60,78%). Освещенность респонденты оценили на 68,76%, чистоту – на 82,79%.</w:t>
      </w:r>
    </w:p>
    <w:p w:rsidR="006267A7" w:rsidRPr="00ED711C" w:rsidRDefault="006267A7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r w:rsidRPr="00ED711C">
        <w:rPr>
          <w:sz w:val="27"/>
          <w:szCs w:val="27"/>
        </w:rPr>
        <w:t>Работу персонала респо</w:t>
      </w:r>
      <w:r w:rsidR="00413E59" w:rsidRPr="00ED711C">
        <w:rPr>
          <w:sz w:val="27"/>
          <w:szCs w:val="27"/>
        </w:rPr>
        <w:t xml:space="preserve">нденты оценили достаточно высоко. Выше всего </w:t>
      </w:r>
      <w:proofErr w:type="gramStart"/>
      <w:r w:rsidR="00413E59" w:rsidRPr="00ED711C">
        <w:rPr>
          <w:sz w:val="27"/>
          <w:szCs w:val="27"/>
        </w:rPr>
        <w:t>оценены</w:t>
      </w:r>
      <w:proofErr w:type="gramEnd"/>
      <w:r w:rsidR="00413E59" w:rsidRPr="00ED711C">
        <w:rPr>
          <w:sz w:val="27"/>
          <w:szCs w:val="27"/>
        </w:rPr>
        <w:t xml:space="preserve"> вежливость (86,12%</w:t>
      </w:r>
      <w:r w:rsidRPr="00ED711C">
        <w:rPr>
          <w:sz w:val="27"/>
          <w:szCs w:val="27"/>
        </w:rPr>
        <w:t>)</w:t>
      </w:r>
      <w:r w:rsidR="00413E59" w:rsidRPr="00ED711C">
        <w:rPr>
          <w:sz w:val="27"/>
          <w:szCs w:val="27"/>
        </w:rPr>
        <w:t>, отзывчивость (85,85%) и внешний вид персонала (85,6%</w:t>
      </w:r>
      <w:r w:rsidRPr="00ED711C">
        <w:rPr>
          <w:sz w:val="27"/>
          <w:szCs w:val="27"/>
        </w:rPr>
        <w:t xml:space="preserve">). </w:t>
      </w:r>
    </w:p>
    <w:p w:rsidR="006267A7" w:rsidRPr="00ED711C" w:rsidRDefault="006267A7" w:rsidP="00550085">
      <w:pPr>
        <w:spacing w:after="0" w:line="240" w:lineRule="auto"/>
        <w:ind w:firstLine="709"/>
        <w:jc w:val="both"/>
        <w:rPr>
          <w:sz w:val="27"/>
          <w:szCs w:val="27"/>
        </w:rPr>
      </w:pPr>
      <w:r w:rsidRPr="00ED711C">
        <w:rPr>
          <w:sz w:val="27"/>
          <w:szCs w:val="27"/>
        </w:rPr>
        <w:t xml:space="preserve">Оценивая качество проводимых клубом досуговых мероприятий, респонденты высказали </w:t>
      </w:r>
      <w:r w:rsidR="00413E59" w:rsidRPr="00ED711C">
        <w:rPr>
          <w:sz w:val="27"/>
          <w:szCs w:val="27"/>
        </w:rPr>
        <w:t>относительно высокий (более 7</w:t>
      </w:r>
      <w:r w:rsidRPr="00ED711C">
        <w:rPr>
          <w:sz w:val="27"/>
          <w:szCs w:val="27"/>
        </w:rPr>
        <w:t xml:space="preserve">5%) процент удовлетворенности по всем показателям, кроме технического сопровождения (звук, освещение, мультимедиа).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413E59" w:rsidRPr="00413E59" w:rsidTr="00ED711C">
        <w:trPr>
          <w:trHeight w:val="32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Техническое сопровождение (звук, освещение, мультимедиа)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63,74%</w:t>
            </w:r>
          </w:p>
        </w:tc>
      </w:tr>
      <w:tr w:rsidR="00413E59" w:rsidRPr="00413E59" w:rsidTr="00ED711C">
        <w:trPr>
          <w:trHeight w:val="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Удобно ли время проведения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78,19%</w:t>
            </w:r>
          </w:p>
        </w:tc>
      </w:tr>
      <w:tr w:rsidR="00413E59" w:rsidRPr="00413E59" w:rsidTr="00ED711C">
        <w:trPr>
          <w:trHeight w:val="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  <w:proofErr w:type="gramStart"/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начинаются и заканчиваются</w:t>
            </w:r>
            <w:proofErr w:type="gramEnd"/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назначенное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77,68%</w:t>
            </w:r>
          </w:p>
        </w:tc>
      </w:tr>
      <w:tr w:rsidR="00413E59" w:rsidRPr="00413E59" w:rsidTr="00ED711C">
        <w:trPr>
          <w:trHeight w:val="13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Оперативное решение технических и организационных проблем, возникающих в ходе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59" w:rsidRPr="00ED711C" w:rsidRDefault="00413E59" w:rsidP="0055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71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76,54%</w:t>
            </w:r>
          </w:p>
        </w:tc>
      </w:tr>
    </w:tbl>
    <w:p w:rsidR="006267A7" w:rsidRPr="00ED711C" w:rsidRDefault="00413E59" w:rsidP="00550085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ED711C">
        <w:rPr>
          <w:sz w:val="27"/>
          <w:szCs w:val="27"/>
        </w:rPr>
        <w:t>Режим работы клубов устраивает 92,78</w:t>
      </w:r>
      <w:r w:rsidR="006267A7" w:rsidRPr="00ED711C">
        <w:rPr>
          <w:sz w:val="27"/>
          <w:szCs w:val="27"/>
        </w:rPr>
        <w:t>% оп</w:t>
      </w:r>
      <w:r w:rsidRPr="00ED711C">
        <w:rPr>
          <w:sz w:val="27"/>
          <w:szCs w:val="27"/>
        </w:rPr>
        <w:t xml:space="preserve">рошенных. </w:t>
      </w:r>
      <w:r w:rsidR="006267A7" w:rsidRPr="00ED711C">
        <w:rPr>
          <w:sz w:val="27"/>
          <w:szCs w:val="27"/>
        </w:rPr>
        <w:t xml:space="preserve">Общий процент удовлетворенности обслуживанием </w:t>
      </w:r>
      <w:r w:rsidRPr="00ED711C">
        <w:rPr>
          <w:sz w:val="27"/>
          <w:szCs w:val="27"/>
        </w:rPr>
        <w:t xml:space="preserve">в культурно-досуговых учреждениях республики </w:t>
      </w:r>
      <w:r w:rsidR="006267A7" w:rsidRPr="00ED711C">
        <w:rPr>
          <w:sz w:val="27"/>
          <w:szCs w:val="27"/>
        </w:rPr>
        <w:t xml:space="preserve">составляет </w:t>
      </w:r>
      <w:r w:rsidRPr="00ED711C">
        <w:rPr>
          <w:rFonts w:eastAsia="Times New Roman"/>
          <w:color w:val="000000"/>
          <w:sz w:val="27"/>
          <w:szCs w:val="27"/>
          <w:lang w:eastAsia="ru-RU"/>
        </w:rPr>
        <w:t>75,64</w:t>
      </w:r>
      <w:r w:rsidR="006267A7" w:rsidRPr="00ED711C">
        <w:rPr>
          <w:rFonts w:eastAsia="Times New Roman"/>
          <w:color w:val="000000"/>
          <w:sz w:val="27"/>
          <w:szCs w:val="27"/>
          <w:lang w:eastAsia="ru-RU"/>
        </w:rPr>
        <w:t>%.</w:t>
      </w:r>
      <w:r w:rsidR="006267A7" w:rsidRPr="00ED711C">
        <w:rPr>
          <w:b/>
          <w:sz w:val="27"/>
          <w:szCs w:val="27"/>
        </w:rPr>
        <w:br w:type="page"/>
      </w:r>
    </w:p>
    <w:p w:rsidR="006267A7" w:rsidRPr="002D30BB" w:rsidRDefault="006267A7" w:rsidP="00550085">
      <w:pPr>
        <w:spacing w:after="0" w:line="240" w:lineRule="auto"/>
        <w:jc w:val="center"/>
        <w:rPr>
          <w:b/>
          <w:szCs w:val="28"/>
        </w:rPr>
      </w:pPr>
      <w:r w:rsidRPr="002D30BB">
        <w:rPr>
          <w:b/>
          <w:szCs w:val="28"/>
        </w:rPr>
        <w:t>Результаты независимой оценки качества учреждений культуры</w:t>
      </w:r>
    </w:p>
    <w:p w:rsidR="00E323DF" w:rsidRPr="001F3A9C" w:rsidRDefault="00A526C1" w:rsidP="00550085">
      <w:pPr>
        <w:spacing w:after="0" w:line="240" w:lineRule="auto"/>
        <w:jc w:val="center"/>
        <w:rPr>
          <w:b/>
        </w:rPr>
      </w:pPr>
      <w:r>
        <w:rPr>
          <w:b/>
        </w:rPr>
        <w:t>Музейная</w:t>
      </w:r>
      <w:r w:rsidR="00E323DF" w:rsidRPr="001F3A9C">
        <w:rPr>
          <w:b/>
        </w:rPr>
        <w:t xml:space="preserve"> система</w:t>
      </w:r>
    </w:p>
    <w:p w:rsidR="00670BA4" w:rsidRDefault="00E323DF" w:rsidP="00550085">
      <w:pPr>
        <w:spacing w:after="0" w:line="240" w:lineRule="auto"/>
        <w:ind w:firstLine="709"/>
        <w:jc w:val="both"/>
      </w:pPr>
      <w:r>
        <w:t xml:space="preserve">В социологическом опросе с целью оценки качества деятельности </w:t>
      </w:r>
      <w:r w:rsidR="00670BA4">
        <w:t>музе</w:t>
      </w:r>
      <w:r w:rsidR="00AF1FE6">
        <w:t>ев Республики Башкортостан приняли участие 12 294 респондента</w:t>
      </w:r>
      <w:r w:rsidR="00670BA4">
        <w:t>, из них: работники музея – 2</w:t>
      </w:r>
      <w:r w:rsidR="00AF1FE6">
        <w:t>00 человек (1,6%)</w:t>
      </w:r>
      <w:r>
        <w:t xml:space="preserve">; </w:t>
      </w:r>
      <w:r w:rsidR="00AF1FE6">
        <w:t>посетители музея– 12536 человек</w:t>
      </w:r>
      <w:r w:rsidR="00670BA4">
        <w:t>, респонденты, не посещавшие музей– 1</w:t>
      </w:r>
      <w:r w:rsidR="00AF1FE6">
        <w:t>88</w:t>
      </w:r>
      <w:r w:rsidR="00670BA4">
        <w:t xml:space="preserve"> человек</w:t>
      </w:r>
      <w:r w:rsidR="00AF1FE6">
        <w:t xml:space="preserve"> (1,5%)</w:t>
      </w:r>
      <w:r w:rsidR="00670BA4">
        <w:t>.</w:t>
      </w:r>
    </w:p>
    <w:p w:rsidR="00AF1FE6" w:rsidRDefault="00AF1FE6" w:rsidP="00550085">
      <w:pPr>
        <w:spacing w:after="0" w:line="240" w:lineRule="auto"/>
        <w:ind w:firstLine="709"/>
        <w:jc w:val="both"/>
      </w:pPr>
      <w:r>
        <w:t>По результатам опроса сформирован рейтинг степени удовлетворенности населения городов и муниципальных районов качеством деятельности музеев:</w:t>
      </w:r>
    </w:p>
    <w:p w:rsidR="00ED711C" w:rsidRDefault="00ED711C" w:rsidP="00550085">
      <w:pPr>
        <w:spacing w:after="0" w:line="240" w:lineRule="auto"/>
        <w:ind w:firstLine="709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4807"/>
        <w:gridCol w:w="3840"/>
      </w:tblGrid>
      <w:tr w:rsidR="00F918FA" w:rsidRPr="00AF1FE6" w:rsidTr="0006170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A" w:rsidRPr="00E94938" w:rsidRDefault="00E94938" w:rsidP="00550085">
            <w:pPr>
              <w:spacing w:after="0" w:line="240" w:lineRule="auto"/>
              <w:ind w:left="36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FA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Муниципальный район, город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FA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Общий %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удовлетв</w:t>
            </w:r>
            <w:proofErr w:type="spellEnd"/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..</w:t>
            </w:r>
            <w:proofErr w:type="gramEnd"/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Бакалинский район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97,42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Кушнаренковский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96,36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Шаранский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95,19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Белокатайский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94,69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Ермекеевский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94,65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Татышлинский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94,54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Нефтекамск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94,3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Балтачевский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93,95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Чекмагушевский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93,89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Кармаскалинский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92,8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Уфимский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91,27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Октябрьский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90,14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Ишимбайский район</w:t>
            </w:r>
          </w:p>
        </w:tc>
        <w:tc>
          <w:tcPr>
            <w:tcW w:w="38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89,63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Иглинский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88,41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Сибай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88,28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Благоварский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87,48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Янаул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87,03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Кугарчинский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86,39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Стерлитамакский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86,13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Кумертау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84,76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Куюргазинский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84,33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Стерлитамак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84,02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Бижбулякский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84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Мелеузовский район</w:t>
            </w:r>
          </w:p>
        </w:tc>
        <w:tc>
          <w:tcPr>
            <w:tcW w:w="38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83,53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Краснокамский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83,07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Благовещенский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82,11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Караидельский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82,01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Абзелиловский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81,69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Зианчуринский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80,56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Бурзянский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80,46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Белебеевский район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г. Белебей)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80,37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Белорецкий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80,17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Илишевский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79,88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Салават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79,59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Баймакский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79,49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Белебей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79,22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Калтасинский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78,75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Янаульский район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г. Янаул)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78,14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Учалинский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77,19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Салаватский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75,79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C820BC" w:rsidRDefault="00E94938" w:rsidP="005500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Гафурийский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C820BC" w:rsidRDefault="00E94938" w:rsidP="0055008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75,75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C820BC" w:rsidRDefault="00E94938" w:rsidP="005500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Хайбуллинский район</w:t>
            </w:r>
          </w:p>
        </w:tc>
        <w:tc>
          <w:tcPr>
            <w:tcW w:w="38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C820BC" w:rsidRDefault="00E94938" w:rsidP="0055008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74,56</w:t>
            </w:r>
          </w:p>
        </w:tc>
      </w:tr>
      <w:tr w:rsidR="0006170C" w:rsidRPr="00AF1FE6" w:rsidTr="00646D84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C" w:rsidRPr="00F918FA" w:rsidRDefault="0006170C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0C" w:rsidRPr="00C820BC" w:rsidRDefault="0006170C" w:rsidP="005500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Аургазинский район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70C" w:rsidRPr="00C820BC" w:rsidRDefault="0006170C" w:rsidP="0055008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73,31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C820BC" w:rsidRDefault="00E94938" w:rsidP="005500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Мишкинский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C820BC" w:rsidRDefault="00E94938" w:rsidP="0055008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C820BC">
              <w:rPr>
                <w:rFonts w:eastAsia="Times New Roman"/>
                <w:szCs w:val="28"/>
                <w:lang w:eastAsia="ru-RU"/>
              </w:rPr>
              <w:t>71,48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Чишминский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Бирский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66,16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Стерлибашевский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65,49</w:t>
            </w:r>
          </w:p>
        </w:tc>
      </w:tr>
      <w:tr w:rsidR="00E94938" w:rsidRPr="00AF1FE6" w:rsidTr="0006170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38" w:rsidRPr="00F918FA" w:rsidRDefault="00E94938" w:rsidP="005500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38" w:rsidRPr="00AF1FE6" w:rsidRDefault="00E94938" w:rsidP="005500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Нуримановский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38" w:rsidRPr="00AF1FE6" w:rsidRDefault="00E94938" w:rsidP="0055008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F1FE6">
              <w:rPr>
                <w:rFonts w:eastAsia="Times New Roman"/>
                <w:color w:val="000000"/>
                <w:szCs w:val="28"/>
                <w:lang w:eastAsia="ru-RU"/>
              </w:rPr>
              <w:t>65,24</w:t>
            </w:r>
          </w:p>
        </w:tc>
      </w:tr>
    </w:tbl>
    <w:p w:rsidR="00AF1FE6" w:rsidRDefault="00AF1FE6" w:rsidP="00550085">
      <w:pPr>
        <w:spacing w:after="0" w:line="240" w:lineRule="auto"/>
        <w:ind w:firstLine="709"/>
        <w:jc w:val="both"/>
      </w:pPr>
    </w:p>
    <w:p w:rsidR="00F918FA" w:rsidRDefault="00E323DF" w:rsidP="00550085">
      <w:pPr>
        <w:spacing w:after="0" w:line="240" w:lineRule="auto"/>
        <w:ind w:firstLine="709"/>
        <w:jc w:val="both"/>
      </w:pPr>
      <w:r>
        <w:t xml:space="preserve">Оценивая условия работы и услуги </w:t>
      </w:r>
      <w:r w:rsidR="00670BA4">
        <w:t>музея</w:t>
      </w:r>
      <w:r>
        <w:t xml:space="preserve"> в целом, выше всего респонденты оценили </w:t>
      </w:r>
      <w:r w:rsidR="00AF1FE6">
        <w:t xml:space="preserve">профессионализм персонала (89,02%) и </w:t>
      </w:r>
      <w:r w:rsidR="00F918FA">
        <w:t>оперативность и качество обслуживания (88,83%), незначительно ниже – качество досуговых мероприятий (83%). Ниже всего был оценен сайт музея и онлайн услуги – 51%.</w:t>
      </w:r>
    </w:p>
    <w:p w:rsidR="00F918FA" w:rsidRDefault="00F918FA" w:rsidP="00550085">
      <w:pPr>
        <w:spacing w:after="0" w:line="240" w:lineRule="auto"/>
        <w:ind w:firstLine="709"/>
        <w:jc w:val="both"/>
      </w:pPr>
      <w:r>
        <w:t>Материально-техническое обеспечение в целом было оценено респондентами на 73,98%. Эти результаты подтверждаются и оценками пользователей  степени комфортности условий в музее: чистота – 89,57%, освещенность – 75,09%, помещение (пол, стены, отопление, вентиляция) – 71,37%, мебель – 68,16%.</w:t>
      </w:r>
    </w:p>
    <w:p w:rsidR="00F918FA" w:rsidRDefault="00F918FA" w:rsidP="00550085">
      <w:pPr>
        <w:spacing w:after="0" w:line="240" w:lineRule="auto"/>
        <w:ind w:firstLine="709"/>
        <w:jc w:val="both"/>
      </w:pPr>
      <w:r>
        <w:t>При оценке работы персонала, выше всего респонденты оценили вежливость (93,05%) и отзывчивость (91,67%).</w:t>
      </w:r>
    </w:p>
    <w:p w:rsidR="00F918FA" w:rsidRDefault="00E323DF" w:rsidP="00550085">
      <w:pPr>
        <w:spacing w:after="0" w:line="240" w:lineRule="auto"/>
        <w:ind w:firstLine="709"/>
        <w:jc w:val="both"/>
        <w:rPr>
          <w:szCs w:val="28"/>
        </w:rPr>
      </w:pPr>
      <w:r w:rsidRPr="00EA0869">
        <w:rPr>
          <w:szCs w:val="28"/>
        </w:rPr>
        <w:t xml:space="preserve">Состав </w:t>
      </w:r>
      <w:r w:rsidR="00EA0869" w:rsidRPr="00EA0869">
        <w:rPr>
          <w:szCs w:val="28"/>
        </w:rPr>
        <w:t xml:space="preserve">экспозиций </w:t>
      </w:r>
      <w:r w:rsidR="00F918FA">
        <w:rPr>
          <w:szCs w:val="28"/>
        </w:rPr>
        <w:t>получил оценку удовлетворенности в 85,71%, услуги экскурсовода – 92,05%.</w:t>
      </w:r>
    </w:p>
    <w:p w:rsidR="0048058B" w:rsidRPr="0048058B" w:rsidRDefault="00E323DF" w:rsidP="00550085">
      <w:pPr>
        <w:spacing w:after="0" w:line="240" w:lineRule="auto"/>
        <w:ind w:firstLine="709"/>
        <w:jc w:val="both"/>
        <w:rPr>
          <w:b/>
          <w:sz w:val="96"/>
          <w:szCs w:val="96"/>
        </w:rPr>
      </w:pPr>
      <w:r>
        <w:t xml:space="preserve">Режим работы </w:t>
      </w:r>
      <w:r w:rsidR="00F918FA">
        <w:t xml:space="preserve">музея устраивает, в среднем, 92,21% пользователей. </w:t>
      </w:r>
      <w:r w:rsidR="008909F6">
        <w:t xml:space="preserve">Общий процент удовлетворенности обслуживанием </w:t>
      </w:r>
      <w:r w:rsidR="00F918FA">
        <w:t xml:space="preserve">в музеях республики </w:t>
      </w:r>
      <w:r w:rsidR="008909F6">
        <w:t xml:space="preserve">составляет </w:t>
      </w:r>
      <w:r w:rsidR="00F918FA">
        <w:rPr>
          <w:rFonts w:eastAsia="Times New Roman"/>
          <w:color w:val="000000"/>
          <w:szCs w:val="28"/>
          <w:lang w:eastAsia="ru-RU"/>
        </w:rPr>
        <w:t>83,60</w:t>
      </w:r>
      <w:r w:rsidR="008909F6">
        <w:rPr>
          <w:rFonts w:eastAsia="Times New Roman"/>
          <w:color w:val="000000"/>
          <w:szCs w:val="28"/>
          <w:lang w:eastAsia="ru-RU"/>
        </w:rPr>
        <w:t>%</w:t>
      </w:r>
      <w:r w:rsidR="00550085">
        <w:rPr>
          <w:rFonts w:eastAsia="Times New Roman"/>
          <w:color w:val="000000"/>
          <w:szCs w:val="28"/>
          <w:lang w:eastAsia="ru-RU"/>
        </w:rPr>
        <w:t>.</w:t>
      </w:r>
    </w:p>
    <w:sectPr w:rsidR="0048058B" w:rsidRPr="0048058B" w:rsidSect="00ED711C"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6" w:rsidRDefault="00560256" w:rsidP="00721C3A">
      <w:pPr>
        <w:spacing w:after="0" w:line="240" w:lineRule="auto"/>
      </w:pPr>
      <w:r>
        <w:separator/>
      </w:r>
    </w:p>
  </w:endnote>
  <w:endnote w:type="continuationSeparator" w:id="0">
    <w:p w:rsidR="00560256" w:rsidRDefault="00560256" w:rsidP="0072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84" w:rsidRPr="008909F6" w:rsidRDefault="00646D84" w:rsidP="008909F6">
    <w:pPr>
      <w:pStyle w:val="a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6" w:rsidRDefault="00560256" w:rsidP="00721C3A">
      <w:pPr>
        <w:spacing w:after="0" w:line="240" w:lineRule="auto"/>
      </w:pPr>
      <w:r>
        <w:separator/>
      </w:r>
    </w:p>
  </w:footnote>
  <w:footnote w:type="continuationSeparator" w:id="0">
    <w:p w:rsidR="00560256" w:rsidRDefault="00560256" w:rsidP="0072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8A"/>
    <w:multiLevelType w:val="hybridMultilevel"/>
    <w:tmpl w:val="F9CC9912"/>
    <w:lvl w:ilvl="0" w:tplc="FB9085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294"/>
    <w:multiLevelType w:val="hybridMultilevel"/>
    <w:tmpl w:val="F95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4FF6"/>
    <w:multiLevelType w:val="hybridMultilevel"/>
    <w:tmpl w:val="BB1A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4E2D"/>
    <w:multiLevelType w:val="hybridMultilevel"/>
    <w:tmpl w:val="A33EF9CA"/>
    <w:lvl w:ilvl="0" w:tplc="4BFA1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161E"/>
    <w:multiLevelType w:val="hybridMultilevel"/>
    <w:tmpl w:val="553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FB2"/>
    <w:multiLevelType w:val="hybridMultilevel"/>
    <w:tmpl w:val="96D4E7E4"/>
    <w:lvl w:ilvl="0" w:tplc="FB9085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0"/>
    <w:rsid w:val="00027A49"/>
    <w:rsid w:val="0003085E"/>
    <w:rsid w:val="00034400"/>
    <w:rsid w:val="0006170C"/>
    <w:rsid w:val="00067CE5"/>
    <w:rsid w:val="00070EA7"/>
    <w:rsid w:val="00083151"/>
    <w:rsid w:val="0009291B"/>
    <w:rsid w:val="000B1CAB"/>
    <w:rsid w:val="000C2488"/>
    <w:rsid w:val="001173B0"/>
    <w:rsid w:val="001445DC"/>
    <w:rsid w:val="00153349"/>
    <w:rsid w:val="001F3A9C"/>
    <w:rsid w:val="002B6DA0"/>
    <w:rsid w:val="002C0B6C"/>
    <w:rsid w:val="002D0D54"/>
    <w:rsid w:val="002D30BB"/>
    <w:rsid w:val="003005F9"/>
    <w:rsid w:val="0032753C"/>
    <w:rsid w:val="00341F23"/>
    <w:rsid w:val="00350337"/>
    <w:rsid w:val="003848D2"/>
    <w:rsid w:val="0039048C"/>
    <w:rsid w:val="003D175F"/>
    <w:rsid w:val="00413E59"/>
    <w:rsid w:val="004375EF"/>
    <w:rsid w:val="00445ED1"/>
    <w:rsid w:val="00451725"/>
    <w:rsid w:val="004518CB"/>
    <w:rsid w:val="0048058B"/>
    <w:rsid w:val="00483CDB"/>
    <w:rsid w:val="004C1AE0"/>
    <w:rsid w:val="004C2C1A"/>
    <w:rsid w:val="004F10D6"/>
    <w:rsid w:val="004F6F92"/>
    <w:rsid w:val="00513553"/>
    <w:rsid w:val="00515688"/>
    <w:rsid w:val="00537079"/>
    <w:rsid w:val="00550085"/>
    <w:rsid w:val="00560256"/>
    <w:rsid w:val="00574247"/>
    <w:rsid w:val="00584540"/>
    <w:rsid w:val="00626537"/>
    <w:rsid w:val="006267A7"/>
    <w:rsid w:val="00646D84"/>
    <w:rsid w:val="00670BA4"/>
    <w:rsid w:val="0068475A"/>
    <w:rsid w:val="006A22C6"/>
    <w:rsid w:val="006B687C"/>
    <w:rsid w:val="006E26D9"/>
    <w:rsid w:val="00720F1F"/>
    <w:rsid w:val="00721C3A"/>
    <w:rsid w:val="00737C6F"/>
    <w:rsid w:val="00752727"/>
    <w:rsid w:val="00760EA8"/>
    <w:rsid w:val="007D249F"/>
    <w:rsid w:val="007D2842"/>
    <w:rsid w:val="0081317F"/>
    <w:rsid w:val="00837428"/>
    <w:rsid w:val="00876746"/>
    <w:rsid w:val="008909F6"/>
    <w:rsid w:val="008C02C0"/>
    <w:rsid w:val="008E1DB1"/>
    <w:rsid w:val="00946610"/>
    <w:rsid w:val="009574B0"/>
    <w:rsid w:val="00991BBF"/>
    <w:rsid w:val="009A532D"/>
    <w:rsid w:val="009B1FD8"/>
    <w:rsid w:val="009C4B5B"/>
    <w:rsid w:val="009D4A24"/>
    <w:rsid w:val="009D6E14"/>
    <w:rsid w:val="00A11006"/>
    <w:rsid w:val="00A34891"/>
    <w:rsid w:val="00A4240D"/>
    <w:rsid w:val="00A526C1"/>
    <w:rsid w:val="00A82A19"/>
    <w:rsid w:val="00AA5B29"/>
    <w:rsid w:val="00AF1DD2"/>
    <w:rsid w:val="00AF1FE6"/>
    <w:rsid w:val="00B442C1"/>
    <w:rsid w:val="00BF12E5"/>
    <w:rsid w:val="00C01688"/>
    <w:rsid w:val="00C412CF"/>
    <w:rsid w:val="00C556CF"/>
    <w:rsid w:val="00C76F28"/>
    <w:rsid w:val="00C820BC"/>
    <w:rsid w:val="00CB24C6"/>
    <w:rsid w:val="00D24601"/>
    <w:rsid w:val="00DE67A0"/>
    <w:rsid w:val="00DF14C2"/>
    <w:rsid w:val="00E22F86"/>
    <w:rsid w:val="00E323DF"/>
    <w:rsid w:val="00E40701"/>
    <w:rsid w:val="00E409D5"/>
    <w:rsid w:val="00E61846"/>
    <w:rsid w:val="00E717C2"/>
    <w:rsid w:val="00E87729"/>
    <w:rsid w:val="00E91DD9"/>
    <w:rsid w:val="00E94938"/>
    <w:rsid w:val="00EA0869"/>
    <w:rsid w:val="00EB32F8"/>
    <w:rsid w:val="00ED711C"/>
    <w:rsid w:val="00F4026E"/>
    <w:rsid w:val="00F918FA"/>
    <w:rsid w:val="00FA5856"/>
    <w:rsid w:val="00FD1AB3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C3A"/>
  </w:style>
  <w:style w:type="paragraph" w:styleId="a6">
    <w:name w:val="footer"/>
    <w:basedOn w:val="a"/>
    <w:link w:val="a7"/>
    <w:uiPriority w:val="99"/>
    <w:unhideWhenUsed/>
    <w:rsid w:val="0072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C3A"/>
  </w:style>
  <w:style w:type="paragraph" w:styleId="a8">
    <w:name w:val="List Paragraph"/>
    <w:basedOn w:val="a"/>
    <w:uiPriority w:val="34"/>
    <w:qFormat/>
    <w:rsid w:val="00F918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C3A"/>
  </w:style>
  <w:style w:type="paragraph" w:styleId="a6">
    <w:name w:val="footer"/>
    <w:basedOn w:val="a"/>
    <w:link w:val="a7"/>
    <w:uiPriority w:val="99"/>
    <w:unhideWhenUsed/>
    <w:rsid w:val="0072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C3A"/>
  </w:style>
  <w:style w:type="paragraph" w:styleId="a8">
    <w:name w:val="List Paragraph"/>
    <w:basedOn w:val="a"/>
    <w:uiPriority w:val="34"/>
    <w:qFormat/>
    <w:rsid w:val="00F918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BA05-28A4-41FB-B732-2624FD73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Титова</cp:lastModifiedBy>
  <cp:revision>4</cp:revision>
  <cp:lastPrinted>2015-02-17T12:13:00Z</cp:lastPrinted>
  <dcterms:created xsi:type="dcterms:W3CDTF">2015-02-17T12:14:00Z</dcterms:created>
  <dcterms:modified xsi:type="dcterms:W3CDTF">2015-03-23T06:13:00Z</dcterms:modified>
</cp:coreProperties>
</file>